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5"/>
        <w:gridCol w:w="1293"/>
        <w:gridCol w:w="324"/>
        <w:gridCol w:w="3004"/>
        <w:gridCol w:w="452"/>
        <w:gridCol w:w="168"/>
        <w:gridCol w:w="1979"/>
        <w:gridCol w:w="2355"/>
      </w:tblGrid>
      <w:tr w:rsidR="00667B93" w:rsidRPr="000A7F55" w14:paraId="2EF1689B" w14:textId="77777777" w:rsidTr="000A7F55">
        <w:trPr>
          <w:trHeight w:val="153"/>
        </w:trPr>
        <w:tc>
          <w:tcPr>
            <w:tcW w:w="2250" w:type="dxa"/>
            <w:gridSpan w:val="3"/>
            <w:vMerge w:val="restart"/>
          </w:tcPr>
          <w:p w14:paraId="29503A05" w14:textId="77777777" w:rsidR="00667B93" w:rsidRPr="000A7F55" w:rsidRDefault="00667B93" w:rsidP="00C45773">
            <w:pPr>
              <w:spacing w:after="0" w:line="240" w:lineRule="auto"/>
              <w:rPr>
                <w:rFonts w:ascii="Times New Roman" w:hAnsi="Times New Roman"/>
                <w:b/>
                <w:lang w:val="az-Latn-AZ"/>
              </w:rPr>
            </w:pPr>
            <w:proofErr w:type="spellStart"/>
            <w:r w:rsidRPr="000A7F55">
              <w:rPr>
                <w:rFonts w:ascii="Times New Roman" w:hAnsi="Times New Roman"/>
                <w:b/>
                <w:bCs/>
              </w:rPr>
              <w:t>Ümumi</w:t>
            </w:r>
            <w:proofErr w:type="spellEnd"/>
            <w:r w:rsidRPr="000A7F55">
              <w:rPr>
                <w:rFonts w:ascii="Times New Roman" w:hAnsi="Times New Roman"/>
                <w:b/>
                <w:bCs/>
              </w:rPr>
              <w:t xml:space="preserve"> </w:t>
            </w:r>
            <w:proofErr w:type="spellStart"/>
            <w:r w:rsidRPr="000A7F55">
              <w:rPr>
                <w:rFonts w:ascii="Times New Roman" w:hAnsi="Times New Roman"/>
                <w:b/>
                <w:bCs/>
              </w:rPr>
              <w:t>məlumat</w:t>
            </w:r>
            <w:proofErr w:type="spellEnd"/>
          </w:p>
        </w:tc>
        <w:tc>
          <w:tcPr>
            <w:tcW w:w="3705" w:type="dxa"/>
            <w:gridSpan w:val="3"/>
          </w:tcPr>
          <w:p w14:paraId="05CEA43E" w14:textId="77777777" w:rsidR="00667B93" w:rsidRPr="000A7F55" w:rsidRDefault="00667B93" w:rsidP="00C45773">
            <w:pPr>
              <w:spacing w:after="0" w:line="240" w:lineRule="auto"/>
              <w:rPr>
                <w:rFonts w:ascii="Times New Roman" w:hAnsi="Times New Roman"/>
                <w:b/>
                <w:lang w:val="az-Latn-AZ"/>
              </w:rPr>
            </w:pPr>
            <w:r w:rsidRPr="000A7F55">
              <w:rPr>
                <w:rFonts w:ascii="Times New Roman" w:hAnsi="Times New Roman"/>
                <w:b/>
                <w:bCs/>
                <w:lang w:val="az-Latn-AZ"/>
              </w:rPr>
              <w:t>Fənnin adı, kodu və kreditlərin sayı</w:t>
            </w:r>
          </w:p>
        </w:tc>
        <w:tc>
          <w:tcPr>
            <w:tcW w:w="4215" w:type="dxa"/>
            <w:gridSpan w:val="2"/>
          </w:tcPr>
          <w:p w14:paraId="637F8A81" w14:textId="03FEBDCA" w:rsidR="00667B93" w:rsidRPr="000A7F55" w:rsidRDefault="000A7F55" w:rsidP="00C45773">
            <w:pPr>
              <w:spacing w:after="0" w:line="240" w:lineRule="auto"/>
              <w:rPr>
                <w:rFonts w:ascii="Times New Roman" w:hAnsi="Times New Roman"/>
                <w:bCs/>
                <w:lang w:val="az-Latn-AZ"/>
              </w:rPr>
            </w:pPr>
            <w:r w:rsidRPr="006537FB">
              <w:rPr>
                <w:rFonts w:ascii="Times New Roman" w:hAnsi="Times New Roman"/>
                <w:bCs/>
                <w:lang w:val="az-Latn-AZ"/>
              </w:rPr>
              <w:t>GERM 201 Alman dili, 3 UK/6ECTS</w:t>
            </w:r>
          </w:p>
        </w:tc>
      </w:tr>
      <w:tr w:rsidR="00667B93" w:rsidRPr="000A7F55" w14:paraId="1DBBFC70" w14:textId="77777777" w:rsidTr="000A7F55">
        <w:trPr>
          <w:trHeight w:val="153"/>
        </w:trPr>
        <w:tc>
          <w:tcPr>
            <w:tcW w:w="2250" w:type="dxa"/>
            <w:gridSpan w:val="3"/>
            <w:vMerge/>
          </w:tcPr>
          <w:p w14:paraId="7E46D1CE" w14:textId="77777777" w:rsidR="00667B93" w:rsidRPr="000A7F55" w:rsidRDefault="00667B93" w:rsidP="00C45773">
            <w:pPr>
              <w:spacing w:after="0" w:line="240" w:lineRule="auto"/>
              <w:rPr>
                <w:rFonts w:ascii="Times New Roman" w:hAnsi="Times New Roman"/>
                <w:b/>
                <w:bCs/>
                <w:lang w:val="az-Latn-AZ"/>
              </w:rPr>
            </w:pPr>
          </w:p>
        </w:tc>
        <w:tc>
          <w:tcPr>
            <w:tcW w:w="3705" w:type="dxa"/>
            <w:gridSpan w:val="3"/>
          </w:tcPr>
          <w:p w14:paraId="7DEBC152" w14:textId="77777777" w:rsidR="00667B93" w:rsidRPr="000A7F55" w:rsidRDefault="00667B93" w:rsidP="00C45773">
            <w:pPr>
              <w:spacing w:after="0" w:line="240" w:lineRule="auto"/>
              <w:rPr>
                <w:rFonts w:ascii="Times New Roman" w:hAnsi="Times New Roman"/>
                <w:b/>
                <w:bCs/>
              </w:rPr>
            </w:pPr>
            <w:proofErr w:type="spellStart"/>
            <w:r w:rsidRPr="000A7F55">
              <w:rPr>
                <w:rFonts w:ascii="Times New Roman" w:hAnsi="Times New Roman"/>
                <w:b/>
                <w:bCs/>
              </w:rPr>
              <w:t>Departament</w:t>
            </w:r>
            <w:proofErr w:type="spellEnd"/>
          </w:p>
        </w:tc>
        <w:tc>
          <w:tcPr>
            <w:tcW w:w="4215" w:type="dxa"/>
            <w:gridSpan w:val="2"/>
          </w:tcPr>
          <w:p w14:paraId="58645FCC" w14:textId="5DFC5C74" w:rsidR="00667B93" w:rsidRPr="000A7F55" w:rsidRDefault="00667B93" w:rsidP="00C45773">
            <w:pPr>
              <w:spacing w:after="0" w:line="240" w:lineRule="auto"/>
              <w:rPr>
                <w:rFonts w:ascii="Times New Roman" w:hAnsi="Times New Roman"/>
                <w:bCs/>
                <w:lang w:val="az-Latn-AZ"/>
              </w:rPr>
            </w:pPr>
            <w:r w:rsidRPr="000A7F55">
              <w:rPr>
                <w:rFonts w:ascii="Times New Roman" w:hAnsi="Times New Roman"/>
                <w:bCs/>
                <w:lang w:val="az-Latn-AZ"/>
              </w:rPr>
              <w:t xml:space="preserve">Dillər və </w:t>
            </w:r>
            <w:r w:rsidR="000A7F55">
              <w:rPr>
                <w:rFonts w:ascii="Times New Roman" w:hAnsi="Times New Roman"/>
                <w:bCs/>
                <w:lang w:val="az-Latn-AZ"/>
              </w:rPr>
              <w:t>ədəbiyyatlar</w:t>
            </w:r>
          </w:p>
        </w:tc>
      </w:tr>
      <w:tr w:rsidR="000A7F55" w:rsidRPr="000A7F55" w14:paraId="4CDD9681" w14:textId="77777777" w:rsidTr="000A7F55">
        <w:trPr>
          <w:trHeight w:val="153"/>
        </w:trPr>
        <w:tc>
          <w:tcPr>
            <w:tcW w:w="2250" w:type="dxa"/>
            <w:gridSpan w:val="3"/>
            <w:vMerge/>
          </w:tcPr>
          <w:p w14:paraId="4FD01AAB" w14:textId="77777777" w:rsidR="000A7F55" w:rsidRPr="000A7F55" w:rsidRDefault="000A7F55" w:rsidP="000A7F55">
            <w:pPr>
              <w:spacing w:after="0" w:line="240" w:lineRule="auto"/>
              <w:rPr>
                <w:rFonts w:ascii="Times New Roman" w:hAnsi="Times New Roman"/>
                <w:b/>
                <w:bCs/>
              </w:rPr>
            </w:pPr>
          </w:p>
        </w:tc>
        <w:tc>
          <w:tcPr>
            <w:tcW w:w="3705" w:type="dxa"/>
            <w:gridSpan w:val="3"/>
          </w:tcPr>
          <w:p w14:paraId="7D9C04FC" w14:textId="77777777" w:rsidR="000A7F55" w:rsidRPr="000A7F55" w:rsidRDefault="000A7F55" w:rsidP="000A7F55">
            <w:pPr>
              <w:spacing w:after="0" w:line="240" w:lineRule="auto"/>
              <w:rPr>
                <w:rFonts w:ascii="Times New Roman" w:hAnsi="Times New Roman"/>
                <w:b/>
                <w:bCs/>
              </w:rPr>
            </w:pPr>
            <w:proofErr w:type="spellStart"/>
            <w:r w:rsidRPr="000A7F55">
              <w:rPr>
                <w:rFonts w:ascii="Times New Roman" w:hAnsi="Times New Roman"/>
                <w:b/>
                <w:bCs/>
              </w:rPr>
              <w:t>Proqram</w:t>
            </w:r>
            <w:proofErr w:type="spellEnd"/>
            <w:r w:rsidRPr="000A7F55">
              <w:rPr>
                <w:rFonts w:ascii="Times New Roman" w:hAnsi="Times New Roman"/>
                <w:b/>
                <w:bCs/>
              </w:rPr>
              <w:t xml:space="preserve"> (</w:t>
            </w:r>
            <w:r w:rsidRPr="000A7F55">
              <w:rPr>
                <w:rFonts w:ascii="Times New Roman" w:hAnsi="Times New Roman"/>
                <w:b/>
                <w:bCs/>
                <w:lang w:val="az-Latn-AZ"/>
              </w:rPr>
              <w:t>bakalavr, magistr)</w:t>
            </w:r>
          </w:p>
        </w:tc>
        <w:tc>
          <w:tcPr>
            <w:tcW w:w="4215" w:type="dxa"/>
            <w:gridSpan w:val="2"/>
          </w:tcPr>
          <w:p w14:paraId="657822D8" w14:textId="18CB3C60" w:rsidR="000A7F55" w:rsidRPr="000A7F55" w:rsidRDefault="000A7F55" w:rsidP="000A7F55">
            <w:pPr>
              <w:spacing w:after="0" w:line="240" w:lineRule="auto"/>
              <w:rPr>
                <w:rFonts w:ascii="Times New Roman" w:hAnsi="Times New Roman"/>
                <w:bCs/>
                <w:lang w:val="az-Latn-AZ"/>
              </w:rPr>
            </w:pPr>
            <w:r w:rsidRPr="006537FB">
              <w:rPr>
                <w:rFonts w:ascii="Times New Roman" w:hAnsi="Times New Roman"/>
                <w:bCs/>
                <w:lang w:val="az-Latn-AZ"/>
              </w:rPr>
              <w:t>Bakalavriat (</w:t>
            </w:r>
            <w:r>
              <w:rPr>
                <w:rFonts w:ascii="Times New Roman" w:hAnsi="Times New Roman"/>
                <w:bCs/>
                <w:lang w:val="az-Latn-AZ"/>
              </w:rPr>
              <w:t>humanitar</w:t>
            </w:r>
            <w:r w:rsidRPr="006537FB">
              <w:rPr>
                <w:rFonts w:ascii="Times New Roman" w:hAnsi="Times New Roman"/>
                <w:bCs/>
                <w:lang w:val="az-Latn-AZ"/>
              </w:rPr>
              <w:t>)</w:t>
            </w:r>
          </w:p>
        </w:tc>
      </w:tr>
      <w:tr w:rsidR="000A7F55" w:rsidRPr="000A7F55" w14:paraId="53A886BA" w14:textId="77777777" w:rsidTr="000A7F55">
        <w:trPr>
          <w:trHeight w:val="153"/>
        </w:trPr>
        <w:tc>
          <w:tcPr>
            <w:tcW w:w="2250" w:type="dxa"/>
            <w:gridSpan w:val="3"/>
            <w:vMerge/>
          </w:tcPr>
          <w:p w14:paraId="6BE3AB20" w14:textId="77777777" w:rsidR="000A7F55" w:rsidRPr="000A7F55" w:rsidRDefault="000A7F55" w:rsidP="000A7F55">
            <w:pPr>
              <w:spacing w:after="0" w:line="240" w:lineRule="auto"/>
              <w:rPr>
                <w:rFonts w:ascii="Times New Roman" w:hAnsi="Times New Roman"/>
                <w:b/>
                <w:bCs/>
              </w:rPr>
            </w:pPr>
          </w:p>
        </w:tc>
        <w:tc>
          <w:tcPr>
            <w:tcW w:w="3705" w:type="dxa"/>
            <w:gridSpan w:val="3"/>
          </w:tcPr>
          <w:p w14:paraId="1828E9C8" w14:textId="77777777" w:rsidR="000A7F55" w:rsidRPr="000A7F55" w:rsidRDefault="000A7F55" w:rsidP="000A7F55">
            <w:pPr>
              <w:spacing w:after="0" w:line="240" w:lineRule="auto"/>
              <w:rPr>
                <w:rFonts w:ascii="Times New Roman" w:hAnsi="Times New Roman"/>
                <w:b/>
                <w:bCs/>
              </w:rPr>
            </w:pPr>
            <w:r w:rsidRPr="000A7F55">
              <w:rPr>
                <w:rFonts w:ascii="Times New Roman" w:hAnsi="Times New Roman"/>
                <w:b/>
                <w:bCs/>
              </w:rPr>
              <w:t>T</w:t>
            </w:r>
            <w:r w:rsidRPr="000A7F55">
              <w:rPr>
                <w:rFonts w:ascii="Times New Roman" w:hAnsi="Times New Roman"/>
                <w:b/>
                <w:bCs/>
                <w:lang w:val="az-Latn-AZ"/>
              </w:rPr>
              <w:t>ədris s</w:t>
            </w:r>
            <w:proofErr w:type="spellStart"/>
            <w:r w:rsidRPr="000A7F55">
              <w:rPr>
                <w:rFonts w:ascii="Times New Roman" w:hAnsi="Times New Roman"/>
                <w:b/>
                <w:bCs/>
              </w:rPr>
              <w:t>emestri</w:t>
            </w:r>
            <w:proofErr w:type="spellEnd"/>
          </w:p>
        </w:tc>
        <w:tc>
          <w:tcPr>
            <w:tcW w:w="4215" w:type="dxa"/>
            <w:gridSpan w:val="2"/>
          </w:tcPr>
          <w:p w14:paraId="749D5A92" w14:textId="2D216E3B" w:rsidR="000A7F55" w:rsidRPr="000A7F55" w:rsidRDefault="000A7F55" w:rsidP="000A7F55">
            <w:pPr>
              <w:spacing w:after="0" w:line="240" w:lineRule="auto"/>
              <w:rPr>
                <w:rFonts w:ascii="Times New Roman" w:hAnsi="Times New Roman"/>
                <w:bCs/>
                <w:lang w:val="az-Latn-AZ"/>
              </w:rPr>
            </w:pPr>
            <w:r w:rsidRPr="006537FB">
              <w:rPr>
                <w:rFonts w:ascii="Times New Roman" w:hAnsi="Times New Roman"/>
                <w:bCs/>
              </w:rPr>
              <w:t>2023/2024-cü t</w:t>
            </w:r>
            <w:r w:rsidRPr="006537FB">
              <w:rPr>
                <w:rFonts w:ascii="Times New Roman" w:hAnsi="Times New Roman"/>
                <w:bCs/>
                <w:lang w:val="az-Latn-AZ"/>
              </w:rPr>
              <w:t xml:space="preserve">ədris ilinin </w:t>
            </w:r>
            <w:proofErr w:type="spellStart"/>
            <w:r w:rsidRPr="006537FB">
              <w:rPr>
                <w:rFonts w:ascii="Times New Roman" w:hAnsi="Times New Roman"/>
                <w:bCs/>
              </w:rPr>
              <w:t>payız</w:t>
            </w:r>
            <w:proofErr w:type="spellEnd"/>
            <w:r w:rsidRPr="006537FB">
              <w:rPr>
                <w:rFonts w:ascii="Times New Roman" w:hAnsi="Times New Roman"/>
                <w:bCs/>
                <w:lang w:val="az-Latn-AZ"/>
              </w:rPr>
              <w:t xml:space="preserve"> </w:t>
            </w:r>
            <w:proofErr w:type="spellStart"/>
            <w:r w:rsidRPr="006537FB">
              <w:rPr>
                <w:rFonts w:ascii="Times New Roman" w:hAnsi="Times New Roman"/>
                <w:bCs/>
              </w:rPr>
              <w:t>semestri</w:t>
            </w:r>
            <w:proofErr w:type="spellEnd"/>
          </w:p>
        </w:tc>
      </w:tr>
      <w:tr w:rsidR="000A7F55" w:rsidRPr="000A7F55" w14:paraId="44060EB2" w14:textId="77777777" w:rsidTr="000A7F55">
        <w:trPr>
          <w:trHeight w:val="153"/>
        </w:trPr>
        <w:tc>
          <w:tcPr>
            <w:tcW w:w="2250" w:type="dxa"/>
            <w:gridSpan w:val="3"/>
            <w:vMerge/>
          </w:tcPr>
          <w:p w14:paraId="034578CC" w14:textId="77777777" w:rsidR="000A7F55" w:rsidRPr="000A7F55" w:rsidRDefault="000A7F55" w:rsidP="000A7F55">
            <w:pPr>
              <w:spacing w:after="0" w:line="240" w:lineRule="auto"/>
              <w:rPr>
                <w:rFonts w:ascii="Times New Roman" w:hAnsi="Times New Roman"/>
                <w:b/>
                <w:bCs/>
              </w:rPr>
            </w:pPr>
          </w:p>
        </w:tc>
        <w:tc>
          <w:tcPr>
            <w:tcW w:w="3705" w:type="dxa"/>
            <w:gridSpan w:val="3"/>
          </w:tcPr>
          <w:p w14:paraId="1B37DAD1" w14:textId="77777777" w:rsidR="000A7F55" w:rsidRPr="000A7F55" w:rsidRDefault="000A7F55" w:rsidP="000A7F55">
            <w:pPr>
              <w:spacing w:after="0" w:line="240" w:lineRule="auto"/>
              <w:rPr>
                <w:rFonts w:ascii="Times New Roman" w:hAnsi="Times New Roman"/>
                <w:b/>
                <w:bCs/>
              </w:rPr>
            </w:pPr>
            <w:proofErr w:type="spellStart"/>
            <w:r w:rsidRPr="000A7F55">
              <w:rPr>
                <w:rFonts w:ascii="Times New Roman" w:hAnsi="Times New Roman"/>
                <w:b/>
                <w:bCs/>
              </w:rPr>
              <w:t>Fənni</w:t>
            </w:r>
            <w:proofErr w:type="spellEnd"/>
            <w:r w:rsidRPr="000A7F55">
              <w:rPr>
                <w:rFonts w:ascii="Times New Roman" w:hAnsi="Times New Roman"/>
                <w:b/>
                <w:bCs/>
              </w:rPr>
              <w:t xml:space="preserve"> </w:t>
            </w:r>
            <w:proofErr w:type="spellStart"/>
            <w:r w:rsidRPr="000A7F55">
              <w:rPr>
                <w:rFonts w:ascii="Times New Roman" w:hAnsi="Times New Roman"/>
                <w:b/>
                <w:bCs/>
              </w:rPr>
              <w:t>tədris</w:t>
            </w:r>
            <w:proofErr w:type="spellEnd"/>
            <w:r w:rsidRPr="000A7F55">
              <w:rPr>
                <w:rFonts w:ascii="Times New Roman" w:hAnsi="Times New Roman"/>
                <w:b/>
                <w:bCs/>
              </w:rPr>
              <w:t xml:space="preserve"> </w:t>
            </w:r>
            <w:proofErr w:type="spellStart"/>
            <w:r w:rsidRPr="000A7F55">
              <w:rPr>
                <w:rFonts w:ascii="Times New Roman" w:hAnsi="Times New Roman"/>
                <w:b/>
                <w:bCs/>
              </w:rPr>
              <w:t>edən</w:t>
            </w:r>
            <w:proofErr w:type="spellEnd"/>
            <w:r w:rsidRPr="000A7F55">
              <w:rPr>
                <w:rFonts w:ascii="Times New Roman" w:hAnsi="Times New Roman"/>
                <w:b/>
                <w:bCs/>
              </w:rPr>
              <w:t xml:space="preserve"> </w:t>
            </w:r>
            <w:proofErr w:type="spellStart"/>
            <w:r w:rsidRPr="000A7F55">
              <w:rPr>
                <w:rFonts w:ascii="Times New Roman" w:hAnsi="Times New Roman"/>
                <w:b/>
                <w:bCs/>
              </w:rPr>
              <w:t>müəllim</w:t>
            </w:r>
            <w:proofErr w:type="spellEnd"/>
            <w:r w:rsidRPr="000A7F55">
              <w:rPr>
                <w:rFonts w:ascii="Times New Roman" w:hAnsi="Times New Roman"/>
                <w:b/>
                <w:bCs/>
              </w:rPr>
              <w:t xml:space="preserve"> (</w:t>
            </w:r>
            <w:r w:rsidRPr="000A7F55">
              <w:rPr>
                <w:rFonts w:ascii="Times New Roman" w:hAnsi="Times New Roman"/>
                <w:b/>
                <w:bCs/>
                <w:lang w:val="az-Latn-AZ"/>
              </w:rPr>
              <w:t>lər)</w:t>
            </w:r>
          </w:p>
        </w:tc>
        <w:tc>
          <w:tcPr>
            <w:tcW w:w="4215" w:type="dxa"/>
            <w:gridSpan w:val="2"/>
          </w:tcPr>
          <w:p w14:paraId="48D239F4" w14:textId="07EA6664" w:rsidR="000A7F55" w:rsidRPr="000A7F55" w:rsidRDefault="002F624B" w:rsidP="000A7F55">
            <w:pPr>
              <w:spacing w:after="0" w:line="240" w:lineRule="auto"/>
              <w:rPr>
                <w:rFonts w:ascii="Times New Roman" w:hAnsi="Times New Roman"/>
                <w:bCs/>
                <w:lang w:val="az-Latn-AZ"/>
              </w:rPr>
            </w:pPr>
            <w:r>
              <w:rPr>
                <w:rFonts w:ascii="Times New Roman" w:hAnsi="Times New Roman"/>
                <w:bCs/>
                <w:lang w:val="az-Latn-AZ"/>
              </w:rPr>
              <w:t>Əliyeva İnarə İsmayıl</w:t>
            </w:r>
            <w:r w:rsidR="000A7F55" w:rsidRPr="000A7F55">
              <w:rPr>
                <w:rFonts w:ascii="Times New Roman" w:hAnsi="Times New Roman"/>
                <w:bCs/>
                <w:lang w:val="az-Latn-AZ"/>
              </w:rPr>
              <w:t xml:space="preserve">  qızı</w:t>
            </w:r>
          </w:p>
        </w:tc>
      </w:tr>
      <w:tr w:rsidR="000A7F55" w:rsidRPr="000A7F55" w14:paraId="08220C77" w14:textId="77777777" w:rsidTr="000A7F55">
        <w:trPr>
          <w:trHeight w:val="153"/>
        </w:trPr>
        <w:tc>
          <w:tcPr>
            <w:tcW w:w="2250" w:type="dxa"/>
            <w:gridSpan w:val="3"/>
            <w:vMerge/>
          </w:tcPr>
          <w:p w14:paraId="376EA053" w14:textId="77777777" w:rsidR="000A7F55" w:rsidRPr="000A7F55" w:rsidRDefault="000A7F55" w:rsidP="000A7F55">
            <w:pPr>
              <w:spacing w:after="0" w:line="240" w:lineRule="auto"/>
              <w:rPr>
                <w:rFonts w:ascii="Times New Roman" w:hAnsi="Times New Roman"/>
                <w:b/>
                <w:bCs/>
              </w:rPr>
            </w:pPr>
          </w:p>
        </w:tc>
        <w:tc>
          <w:tcPr>
            <w:tcW w:w="3705" w:type="dxa"/>
            <w:gridSpan w:val="3"/>
          </w:tcPr>
          <w:p w14:paraId="2A096BF1" w14:textId="77777777" w:rsidR="000A7F55" w:rsidRPr="000A7F55" w:rsidRDefault="000A7F55" w:rsidP="000A7F55">
            <w:pPr>
              <w:spacing w:after="0" w:line="240" w:lineRule="auto"/>
              <w:rPr>
                <w:rFonts w:ascii="Times New Roman" w:hAnsi="Times New Roman"/>
                <w:b/>
                <w:bCs/>
              </w:rPr>
            </w:pPr>
            <w:r w:rsidRPr="000A7F55">
              <w:rPr>
                <w:rFonts w:ascii="Times New Roman" w:hAnsi="Times New Roman"/>
                <w:b/>
                <w:bCs/>
              </w:rPr>
              <w:t>E-mail:</w:t>
            </w:r>
          </w:p>
        </w:tc>
        <w:tc>
          <w:tcPr>
            <w:tcW w:w="4215" w:type="dxa"/>
            <w:gridSpan w:val="2"/>
          </w:tcPr>
          <w:p w14:paraId="467EC395" w14:textId="31B4A211" w:rsidR="000A7F55" w:rsidRPr="000A7F55" w:rsidRDefault="002F624B" w:rsidP="000A7F55">
            <w:pPr>
              <w:spacing w:after="0" w:line="240" w:lineRule="auto"/>
              <w:rPr>
                <w:rFonts w:ascii="Times New Roman" w:hAnsi="Times New Roman"/>
                <w:bCs/>
              </w:rPr>
            </w:pPr>
            <w:r>
              <w:rPr>
                <w:rFonts w:ascii="Times New Roman" w:hAnsi="Times New Roman"/>
                <w:bCs/>
              </w:rPr>
              <w:t>inaraal80@gmail.com</w:t>
            </w:r>
          </w:p>
        </w:tc>
      </w:tr>
      <w:tr w:rsidR="000A7F55" w:rsidRPr="000A7F55" w14:paraId="05E9AD87" w14:textId="77777777" w:rsidTr="000A7F55">
        <w:trPr>
          <w:trHeight w:val="153"/>
        </w:trPr>
        <w:tc>
          <w:tcPr>
            <w:tcW w:w="2250" w:type="dxa"/>
            <w:gridSpan w:val="3"/>
            <w:vMerge/>
          </w:tcPr>
          <w:p w14:paraId="0102D13F" w14:textId="77777777" w:rsidR="000A7F55" w:rsidRPr="000A7F55" w:rsidRDefault="000A7F55" w:rsidP="000A7F55">
            <w:pPr>
              <w:spacing w:after="0" w:line="240" w:lineRule="auto"/>
              <w:rPr>
                <w:rFonts w:ascii="Times New Roman" w:hAnsi="Times New Roman"/>
                <w:b/>
                <w:bCs/>
              </w:rPr>
            </w:pPr>
          </w:p>
        </w:tc>
        <w:tc>
          <w:tcPr>
            <w:tcW w:w="3705" w:type="dxa"/>
            <w:gridSpan w:val="3"/>
          </w:tcPr>
          <w:p w14:paraId="642213E8" w14:textId="77777777" w:rsidR="000A7F55" w:rsidRPr="000A7F55" w:rsidRDefault="000A7F55" w:rsidP="000A7F55">
            <w:pPr>
              <w:spacing w:after="0" w:line="240" w:lineRule="auto"/>
              <w:rPr>
                <w:rFonts w:ascii="Times New Roman" w:hAnsi="Times New Roman"/>
                <w:b/>
                <w:bCs/>
              </w:rPr>
            </w:pPr>
            <w:proofErr w:type="spellStart"/>
            <w:r w:rsidRPr="000A7F55">
              <w:rPr>
                <w:rFonts w:ascii="Times New Roman" w:hAnsi="Times New Roman"/>
                <w:b/>
                <w:bCs/>
              </w:rPr>
              <w:t>Mühazirə</w:t>
            </w:r>
            <w:proofErr w:type="spellEnd"/>
            <w:r w:rsidRPr="000A7F55">
              <w:rPr>
                <w:rFonts w:ascii="Times New Roman" w:hAnsi="Times New Roman"/>
                <w:b/>
                <w:bCs/>
              </w:rPr>
              <w:t xml:space="preserve"> </w:t>
            </w:r>
            <w:proofErr w:type="spellStart"/>
            <w:r w:rsidRPr="000A7F55">
              <w:rPr>
                <w:rFonts w:ascii="Times New Roman" w:hAnsi="Times New Roman"/>
                <w:b/>
                <w:bCs/>
              </w:rPr>
              <w:t>otağı</w:t>
            </w:r>
            <w:proofErr w:type="spellEnd"/>
            <w:r w:rsidRPr="000A7F55">
              <w:rPr>
                <w:rFonts w:ascii="Times New Roman" w:hAnsi="Times New Roman"/>
                <w:b/>
                <w:bCs/>
              </w:rPr>
              <w:t>/</w:t>
            </w:r>
            <w:proofErr w:type="spellStart"/>
            <w:r w:rsidRPr="000A7F55">
              <w:rPr>
                <w:rFonts w:ascii="Times New Roman" w:hAnsi="Times New Roman"/>
                <w:b/>
                <w:bCs/>
              </w:rPr>
              <w:t>Cədvəl</w:t>
            </w:r>
            <w:proofErr w:type="spellEnd"/>
          </w:p>
        </w:tc>
        <w:tc>
          <w:tcPr>
            <w:tcW w:w="4215" w:type="dxa"/>
            <w:gridSpan w:val="2"/>
          </w:tcPr>
          <w:p w14:paraId="0622F3A5" w14:textId="79BA3A9E" w:rsidR="000A7F55" w:rsidRPr="000A7F55" w:rsidRDefault="000A7F55" w:rsidP="000A7F55">
            <w:pPr>
              <w:spacing w:before="100" w:beforeAutospacing="1" w:after="100" w:afterAutospacing="1" w:line="240" w:lineRule="auto"/>
              <w:rPr>
                <w:rFonts w:ascii="Times New Roman" w:hAnsi="Times New Roman"/>
                <w:bCs/>
                <w:lang w:val="az-Latn-AZ"/>
              </w:rPr>
            </w:pPr>
          </w:p>
        </w:tc>
      </w:tr>
      <w:tr w:rsidR="000A7F55" w:rsidRPr="000A7F55" w14:paraId="64CD20F9" w14:textId="77777777" w:rsidTr="000A7F55">
        <w:trPr>
          <w:trHeight w:val="153"/>
        </w:trPr>
        <w:tc>
          <w:tcPr>
            <w:tcW w:w="2250" w:type="dxa"/>
            <w:gridSpan w:val="3"/>
            <w:vMerge/>
          </w:tcPr>
          <w:p w14:paraId="70B2CA70" w14:textId="77777777" w:rsidR="000A7F55" w:rsidRPr="000A7F55" w:rsidRDefault="000A7F55" w:rsidP="000A7F55">
            <w:pPr>
              <w:spacing w:after="0" w:line="240" w:lineRule="auto"/>
              <w:rPr>
                <w:rFonts w:ascii="Times New Roman" w:hAnsi="Times New Roman"/>
                <w:b/>
                <w:bCs/>
              </w:rPr>
            </w:pPr>
          </w:p>
        </w:tc>
        <w:tc>
          <w:tcPr>
            <w:tcW w:w="3705" w:type="dxa"/>
            <w:gridSpan w:val="3"/>
          </w:tcPr>
          <w:p w14:paraId="160D25F3" w14:textId="77777777" w:rsidR="000A7F55" w:rsidRPr="000A7F55" w:rsidRDefault="000A7F55" w:rsidP="000A7F55">
            <w:pPr>
              <w:spacing w:after="0" w:line="240" w:lineRule="auto"/>
              <w:rPr>
                <w:rFonts w:ascii="Times New Roman" w:hAnsi="Times New Roman"/>
                <w:b/>
                <w:bCs/>
              </w:rPr>
            </w:pPr>
            <w:proofErr w:type="spellStart"/>
            <w:r w:rsidRPr="000A7F55">
              <w:rPr>
                <w:rFonts w:ascii="Times New Roman" w:hAnsi="Times New Roman"/>
                <w:b/>
                <w:bCs/>
              </w:rPr>
              <w:t>Məsləhət</w:t>
            </w:r>
            <w:proofErr w:type="spellEnd"/>
            <w:r w:rsidRPr="000A7F55">
              <w:rPr>
                <w:rFonts w:ascii="Times New Roman" w:hAnsi="Times New Roman"/>
                <w:b/>
                <w:bCs/>
              </w:rPr>
              <w:t xml:space="preserve"> </w:t>
            </w:r>
            <w:proofErr w:type="spellStart"/>
            <w:r w:rsidRPr="000A7F55">
              <w:rPr>
                <w:rFonts w:ascii="Times New Roman" w:hAnsi="Times New Roman"/>
                <w:b/>
                <w:bCs/>
              </w:rPr>
              <w:t>saatları</w:t>
            </w:r>
            <w:proofErr w:type="spellEnd"/>
          </w:p>
        </w:tc>
        <w:tc>
          <w:tcPr>
            <w:tcW w:w="4215" w:type="dxa"/>
            <w:gridSpan w:val="2"/>
          </w:tcPr>
          <w:p w14:paraId="1175871D" w14:textId="7867B46F" w:rsidR="000A7F55" w:rsidRPr="000A7F55" w:rsidRDefault="000A7F55" w:rsidP="000A7F55">
            <w:pPr>
              <w:spacing w:after="0" w:line="240" w:lineRule="auto"/>
              <w:rPr>
                <w:rFonts w:ascii="Times New Roman" w:hAnsi="Times New Roman"/>
                <w:bCs/>
                <w:lang w:val="az-Latn-AZ"/>
              </w:rPr>
            </w:pPr>
          </w:p>
        </w:tc>
      </w:tr>
      <w:tr w:rsidR="000A7F55" w:rsidRPr="000A7F55" w14:paraId="5A47B1A0" w14:textId="77777777" w:rsidTr="000A7F55">
        <w:trPr>
          <w:trHeight w:val="153"/>
        </w:trPr>
        <w:tc>
          <w:tcPr>
            <w:tcW w:w="2250" w:type="dxa"/>
            <w:gridSpan w:val="3"/>
          </w:tcPr>
          <w:p w14:paraId="2C76EE90" w14:textId="77777777" w:rsidR="000A7F55" w:rsidRPr="000A7F55" w:rsidRDefault="000A7F55" w:rsidP="000A7F55">
            <w:pPr>
              <w:spacing w:after="0" w:line="240" w:lineRule="auto"/>
              <w:rPr>
                <w:rFonts w:ascii="Times New Roman" w:hAnsi="Times New Roman"/>
                <w:b/>
                <w:bCs/>
              </w:rPr>
            </w:pPr>
            <w:proofErr w:type="spellStart"/>
            <w:r w:rsidRPr="000A7F55">
              <w:rPr>
                <w:rFonts w:ascii="Times New Roman" w:hAnsi="Times New Roman"/>
                <w:b/>
                <w:bCs/>
              </w:rPr>
              <w:t>Prerekvizitlər</w:t>
            </w:r>
            <w:proofErr w:type="spellEnd"/>
          </w:p>
        </w:tc>
        <w:tc>
          <w:tcPr>
            <w:tcW w:w="7920" w:type="dxa"/>
            <w:gridSpan w:val="5"/>
          </w:tcPr>
          <w:p w14:paraId="69AAD8AF" w14:textId="77777777" w:rsidR="000A7F55" w:rsidRPr="000A7F55" w:rsidRDefault="000A7F55" w:rsidP="000A7F55">
            <w:pPr>
              <w:spacing w:after="0" w:line="240" w:lineRule="auto"/>
              <w:rPr>
                <w:rFonts w:ascii="Times New Roman" w:hAnsi="Times New Roman"/>
                <w:b/>
                <w:lang w:val="az-Latn-AZ"/>
              </w:rPr>
            </w:pPr>
          </w:p>
        </w:tc>
      </w:tr>
      <w:tr w:rsidR="000A7F55" w:rsidRPr="000A7F55" w14:paraId="70E38C14" w14:textId="77777777" w:rsidTr="000A7F55">
        <w:trPr>
          <w:trHeight w:val="153"/>
        </w:trPr>
        <w:tc>
          <w:tcPr>
            <w:tcW w:w="2250" w:type="dxa"/>
            <w:gridSpan w:val="3"/>
          </w:tcPr>
          <w:p w14:paraId="0B76313A" w14:textId="77777777" w:rsidR="000A7F55" w:rsidRPr="000A7F55" w:rsidRDefault="000A7F55" w:rsidP="000A7F55">
            <w:pPr>
              <w:spacing w:after="0" w:line="240" w:lineRule="auto"/>
              <w:rPr>
                <w:rFonts w:ascii="Times New Roman" w:hAnsi="Times New Roman"/>
                <w:b/>
                <w:bCs/>
              </w:rPr>
            </w:pPr>
            <w:proofErr w:type="spellStart"/>
            <w:r w:rsidRPr="000A7F55">
              <w:rPr>
                <w:rFonts w:ascii="Times New Roman" w:hAnsi="Times New Roman"/>
                <w:b/>
                <w:bCs/>
              </w:rPr>
              <w:t>Tədris</w:t>
            </w:r>
            <w:proofErr w:type="spellEnd"/>
            <w:r w:rsidRPr="000A7F55">
              <w:rPr>
                <w:rFonts w:ascii="Times New Roman" w:hAnsi="Times New Roman"/>
                <w:b/>
                <w:bCs/>
              </w:rPr>
              <w:t xml:space="preserve"> </w:t>
            </w:r>
            <w:proofErr w:type="spellStart"/>
            <w:r w:rsidRPr="000A7F55">
              <w:rPr>
                <w:rFonts w:ascii="Times New Roman" w:hAnsi="Times New Roman"/>
                <w:b/>
                <w:bCs/>
              </w:rPr>
              <w:t>dili</w:t>
            </w:r>
            <w:proofErr w:type="spellEnd"/>
          </w:p>
        </w:tc>
        <w:tc>
          <w:tcPr>
            <w:tcW w:w="7920" w:type="dxa"/>
            <w:gridSpan w:val="5"/>
          </w:tcPr>
          <w:p w14:paraId="504B3957" w14:textId="77777777" w:rsidR="000A7F55" w:rsidRPr="000A7F55" w:rsidRDefault="000A7F55" w:rsidP="000A7F55">
            <w:pPr>
              <w:spacing w:after="0" w:line="240" w:lineRule="auto"/>
              <w:rPr>
                <w:rFonts w:ascii="Times New Roman" w:hAnsi="Times New Roman"/>
                <w:bCs/>
                <w:lang w:val="az-Latn-AZ"/>
              </w:rPr>
            </w:pPr>
            <w:r w:rsidRPr="000A7F55">
              <w:rPr>
                <w:rFonts w:ascii="Times New Roman" w:hAnsi="Times New Roman"/>
                <w:bCs/>
                <w:lang w:val="az-Latn-AZ"/>
              </w:rPr>
              <w:t>Alman dili</w:t>
            </w:r>
          </w:p>
        </w:tc>
      </w:tr>
      <w:tr w:rsidR="000A7F55" w:rsidRPr="000A7F55" w14:paraId="7C553BC5" w14:textId="77777777" w:rsidTr="000A7F55">
        <w:trPr>
          <w:trHeight w:val="153"/>
        </w:trPr>
        <w:tc>
          <w:tcPr>
            <w:tcW w:w="2250" w:type="dxa"/>
            <w:gridSpan w:val="3"/>
          </w:tcPr>
          <w:p w14:paraId="6481D46C" w14:textId="77777777" w:rsidR="000A7F55" w:rsidRPr="000A7F55" w:rsidRDefault="000A7F55" w:rsidP="000A7F55">
            <w:pPr>
              <w:spacing w:after="0" w:line="240" w:lineRule="auto"/>
              <w:rPr>
                <w:rFonts w:ascii="Times New Roman" w:hAnsi="Times New Roman"/>
                <w:b/>
                <w:bCs/>
              </w:rPr>
            </w:pPr>
            <w:proofErr w:type="spellStart"/>
            <w:r w:rsidRPr="000A7F55">
              <w:rPr>
                <w:rFonts w:ascii="Times New Roman" w:hAnsi="Times New Roman"/>
                <w:b/>
                <w:bCs/>
              </w:rPr>
              <w:t>Fənnin</w:t>
            </w:r>
            <w:proofErr w:type="spellEnd"/>
            <w:r w:rsidRPr="000A7F55">
              <w:rPr>
                <w:rFonts w:ascii="Times New Roman" w:hAnsi="Times New Roman"/>
                <w:b/>
                <w:bCs/>
              </w:rPr>
              <w:t xml:space="preserve"> </w:t>
            </w:r>
            <w:proofErr w:type="spellStart"/>
            <w:r w:rsidRPr="000A7F55">
              <w:rPr>
                <w:rFonts w:ascii="Times New Roman" w:hAnsi="Times New Roman"/>
                <w:b/>
                <w:bCs/>
              </w:rPr>
              <w:t>növü</w:t>
            </w:r>
            <w:proofErr w:type="spellEnd"/>
            <w:r w:rsidRPr="000A7F55">
              <w:rPr>
                <w:rFonts w:ascii="Times New Roman" w:hAnsi="Times New Roman"/>
                <w:b/>
                <w:bCs/>
              </w:rPr>
              <w:t xml:space="preserve"> </w:t>
            </w:r>
          </w:p>
          <w:p w14:paraId="63BF287F" w14:textId="77777777" w:rsidR="000A7F55" w:rsidRPr="000A7F55" w:rsidRDefault="000A7F55" w:rsidP="000A7F55">
            <w:pPr>
              <w:spacing w:after="0" w:line="240" w:lineRule="auto"/>
              <w:rPr>
                <w:rFonts w:ascii="Times New Roman" w:hAnsi="Times New Roman"/>
                <w:b/>
                <w:bCs/>
              </w:rPr>
            </w:pPr>
            <w:r w:rsidRPr="000A7F55">
              <w:rPr>
                <w:rFonts w:ascii="Times New Roman" w:hAnsi="Times New Roman"/>
                <w:b/>
                <w:bCs/>
              </w:rPr>
              <w:t>(</w:t>
            </w:r>
            <w:proofErr w:type="spellStart"/>
            <w:r w:rsidRPr="000A7F55">
              <w:rPr>
                <w:rFonts w:ascii="Times New Roman" w:hAnsi="Times New Roman"/>
                <w:b/>
                <w:bCs/>
              </w:rPr>
              <w:t>məcburi</w:t>
            </w:r>
            <w:proofErr w:type="spellEnd"/>
            <w:r w:rsidRPr="000A7F55">
              <w:rPr>
                <w:rFonts w:ascii="Times New Roman" w:hAnsi="Times New Roman"/>
                <w:b/>
                <w:bCs/>
              </w:rPr>
              <w:t xml:space="preserve">, </w:t>
            </w:r>
            <w:proofErr w:type="spellStart"/>
            <w:r w:rsidRPr="000A7F55">
              <w:rPr>
                <w:rFonts w:ascii="Times New Roman" w:hAnsi="Times New Roman"/>
                <w:b/>
                <w:bCs/>
              </w:rPr>
              <w:t>seçmə</w:t>
            </w:r>
            <w:proofErr w:type="spellEnd"/>
            <w:r w:rsidRPr="000A7F55">
              <w:rPr>
                <w:rFonts w:ascii="Times New Roman" w:hAnsi="Times New Roman"/>
                <w:b/>
                <w:bCs/>
              </w:rPr>
              <w:t>)</w:t>
            </w:r>
          </w:p>
        </w:tc>
        <w:tc>
          <w:tcPr>
            <w:tcW w:w="7920" w:type="dxa"/>
            <w:gridSpan w:val="5"/>
          </w:tcPr>
          <w:p w14:paraId="3781743E" w14:textId="77777777" w:rsidR="000A7F55" w:rsidRPr="000A7F55" w:rsidRDefault="000A7F55" w:rsidP="000A7F55">
            <w:pPr>
              <w:spacing w:after="0" w:line="240" w:lineRule="auto"/>
              <w:rPr>
                <w:rFonts w:ascii="Times New Roman" w:hAnsi="Times New Roman"/>
                <w:bCs/>
                <w:lang w:val="az-Latn-AZ"/>
              </w:rPr>
            </w:pPr>
            <w:r w:rsidRPr="000A7F55">
              <w:rPr>
                <w:rFonts w:ascii="Times New Roman" w:hAnsi="Times New Roman"/>
                <w:bCs/>
                <w:lang w:val="az-Latn-AZ"/>
              </w:rPr>
              <w:t>Seçmə</w:t>
            </w:r>
          </w:p>
        </w:tc>
      </w:tr>
      <w:tr w:rsidR="000A7F55" w:rsidRPr="0050599A" w14:paraId="46E7B223" w14:textId="77777777" w:rsidTr="000A7F55">
        <w:trPr>
          <w:trHeight w:val="153"/>
        </w:trPr>
        <w:tc>
          <w:tcPr>
            <w:tcW w:w="2250" w:type="dxa"/>
            <w:gridSpan w:val="3"/>
          </w:tcPr>
          <w:p w14:paraId="6CE2FF2E" w14:textId="77777777" w:rsidR="000A7F55" w:rsidRPr="000A7F55" w:rsidRDefault="000A7F55" w:rsidP="000A7F55">
            <w:pPr>
              <w:spacing w:after="0" w:line="240" w:lineRule="auto"/>
              <w:rPr>
                <w:rFonts w:ascii="Times New Roman" w:hAnsi="Times New Roman"/>
                <w:b/>
                <w:bCs/>
              </w:rPr>
            </w:pPr>
            <w:r w:rsidRPr="000A7F55">
              <w:rPr>
                <w:rFonts w:ascii="Times New Roman" w:hAnsi="Times New Roman"/>
                <w:b/>
                <w:bCs/>
                <w:lang w:val="az-Latn-AZ"/>
              </w:rPr>
              <w:t>D</w:t>
            </w:r>
            <w:proofErr w:type="spellStart"/>
            <w:r w:rsidRPr="000A7F55">
              <w:rPr>
                <w:rFonts w:ascii="Times New Roman" w:hAnsi="Times New Roman"/>
                <w:b/>
                <w:bCs/>
              </w:rPr>
              <w:t>ərsliklər</w:t>
            </w:r>
            <w:proofErr w:type="spellEnd"/>
            <w:r w:rsidRPr="000A7F55">
              <w:rPr>
                <w:rFonts w:ascii="Times New Roman" w:hAnsi="Times New Roman"/>
                <w:b/>
                <w:bCs/>
              </w:rPr>
              <w:t xml:space="preserve"> </w:t>
            </w:r>
            <w:proofErr w:type="spellStart"/>
            <w:r w:rsidRPr="000A7F55">
              <w:rPr>
                <w:rFonts w:ascii="Times New Roman" w:hAnsi="Times New Roman"/>
                <w:b/>
                <w:bCs/>
              </w:rPr>
              <w:t>və</w:t>
            </w:r>
            <w:proofErr w:type="spellEnd"/>
            <w:r w:rsidRPr="000A7F55">
              <w:rPr>
                <w:rFonts w:ascii="Times New Roman" w:hAnsi="Times New Roman"/>
                <w:b/>
                <w:bCs/>
              </w:rPr>
              <w:t xml:space="preserve"> </w:t>
            </w:r>
            <w:proofErr w:type="spellStart"/>
            <w:r w:rsidRPr="000A7F55">
              <w:rPr>
                <w:rFonts w:ascii="Times New Roman" w:hAnsi="Times New Roman"/>
                <w:b/>
                <w:bCs/>
              </w:rPr>
              <w:t>əlavə</w:t>
            </w:r>
            <w:proofErr w:type="spellEnd"/>
            <w:r w:rsidRPr="000A7F55">
              <w:rPr>
                <w:rFonts w:ascii="Times New Roman" w:hAnsi="Times New Roman"/>
                <w:b/>
                <w:bCs/>
              </w:rPr>
              <w:t xml:space="preserve"> </w:t>
            </w:r>
            <w:proofErr w:type="spellStart"/>
            <w:r w:rsidRPr="000A7F55">
              <w:rPr>
                <w:rFonts w:ascii="Times New Roman" w:hAnsi="Times New Roman"/>
                <w:b/>
                <w:bCs/>
              </w:rPr>
              <w:t>ədəbiyyat</w:t>
            </w:r>
            <w:proofErr w:type="spellEnd"/>
          </w:p>
        </w:tc>
        <w:tc>
          <w:tcPr>
            <w:tcW w:w="7920" w:type="dxa"/>
            <w:gridSpan w:val="5"/>
          </w:tcPr>
          <w:p w14:paraId="5B648969" w14:textId="1FD82E45" w:rsidR="000A7F55" w:rsidRPr="000A7F55" w:rsidRDefault="000A7F55" w:rsidP="000A7F55">
            <w:pPr>
              <w:pStyle w:val="ListeParagraf"/>
              <w:numPr>
                <w:ilvl w:val="0"/>
                <w:numId w:val="2"/>
              </w:numPr>
              <w:spacing w:after="0" w:line="240" w:lineRule="auto"/>
              <w:ind w:left="346"/>
              <w:rPr>
                <w:rFonts w:ascii="Times New Roman" w:hAnsi="Times New Roman"/>
                <w:bCs/>
                <w:lang w:val="az-Latn-AZ"/>
              </w:rPr>
            </w:pPr>
            <w:r w:rsidRPr="000A7F55">
              <w:rPr>
                <w:rFonts w:ascii="Times New Roman" w:hAnsi="Times New Roman"/>
                <w:bCs/>
                <w:lang w:val="az-Latn-AZ"/>
              </w:rPr>
              <w:t>Begegnungen</w:t>
            </w:r>
            <w:r w:rsidR="002F624B">
              <w:rPr>
                <w:rFonts w:ascii="Times New Roman" w:hAnsi="Times New Roman"/>
                <w:bCs/>
                <w:lang w:val="az-Latn-AZ"/>
              </w:rPr>
              <w:t xml:space="preserve"> neu</w:t>
            </w:r>
            <w:r w:rsidRPr="000A7F55">
              <w:rPr>
                <w:rFonts w:ascii="Times New Roman" w:hAnsi="Times New Roman"/>
                <w:bCs/>
                <w:lang w:val="az-Latn-AZ"/>
              </w:rPr>
              <w:t xml:space="preserve"> A1, Kurs- und Arbeitsbuch </w:t>
            </w:r>
            <w:r w:rsidRPr="000A7F55">
              <w:rPr>
                <w:rFonts w:ascii="Times New Roman" w:hAnsi="Times New Roman"/>
                <w:bCs/>
                <w:lang w:val="de-DE"/>
              </w:rPr>
              <w:t xml:space="preserve">+CD zum Arbeitsbuch, </w:t>
            </w:r>
            <w:r w:rsidR="002F624B">
              <w:rPr>
                <w:rFonts w:ascii="Times New Roman" w:hAnsi="Times New Roman"/>
                <w:bCs/>
                <w:lang w:val="de-DE"/>
              </w:rPr>
              <w:t>Schubert Verlag 2021</w:t>
            </w:r>
          </w:p>
          <w:p w14:paraId="7BB78224" w14:textId="77777777" w:rsidR="00E276DC" w:rsidRDefault="00E276DC" w:rsidP="002F624B">
            <w:pPr>
              <w:pStyle w:val="ListeParagraf"/>
              <w:numPr>
                <w:ilvl w:val="0"/>
                <w:numId w:val="2"/>
              </w:numPr>
              <w:spacing w:after="0" w:line="240" w:lineRule="auto"/>
              <w:ind w:left="346"/>
              <w:rPr>
                <w:rFonts w:ascii="Times New Roman" w:hAnsi="Times New Roman"/>
                <w:bCs/>
                <w:lang w:val="az-Latn-AZ"/>
              </w:rPr>
            </w:pPr>
            <w:r>
              <w:rPr>
                <w:rFonts w:ascii="Times New Roman" w:hAnsi="Times New Roman"/>
                <w:bCs/>
                <w:lang w:val="az-Latn-AZ"/>
              </w:rPr>
              <w:t>A-Grammatik, Schubert Verlag 2014</w:t>
            </w:r>
          </w:p>
          <w:p w14:paraId="6177A7D6" w14:textId="77777777" w:rsidR="00E276DC" w:rsidRDefault="00E276DC" w:rsidP="002F624B">
            <w:pPr>
              <w:pStyle w:val="ListeParagraf"/>
              <w:numPr>
                <w:ilvl w:val="0"/>
                <w:numId w:val="2"/>
              </w:numPr>
              <w:spacing w:after="0" w:line="240" w:lineRule="auto"/>
              <w:ind w:left="346"/>
              <w:rPr>
                <w:rFonts w:ascii="Times New Roman" w:hAnsi="Times New Roman"/>
                <w:bCs/>
                <w:lang w:val="az-Latn-AZ"/>
              </w:rPr>
            </w:pPr>
            <w:r>
              <w:rPr>
                <w:rFonts w:ascii="Times New Roman" w:hAnsi="Times New Roman"/>
                <w:bCs/>
                <w:lang w:val="az-Latn-AZ"/>
              </w:rPr>
              <w:t>Übungsgrammatik für Anfänger, Hueber Verlag, 2007</w:t>
            </w:r>
          </w:p>
          <w:p w14:paraId="494B4979" w14:textId="2D144882" w:rsidR="00344945" w:rsidRDefault="00344945" w:rsidP="002F624B">
            <w:pPr>
              <w:pStyle w:val="ListeParagraf"/>
              <w:numPr>
                <w:ilvl w:val="0"/>
                <w:numId w:val="2"/>
              </w:numPr>
              <w:spacing w:after="0" w:line="240" w:lineRule="auto"/>
              <w:ind w:left="346"/>
              <w:rPr>
                <w:rFonts w:ascii="Times New Roman" w:hAnsi="Times New Roman"/>
                <w:bCs/>
                <w:lang w:val="az-Latn-AZ"/>
              </w:rPr>
            </w:pPr>
            <w:r>
              <w:rPr>
                <w:rFonts w:ascii="Times New Roman" w:hAnsi="Times New Roman"/>
                <w:bCs/>
                <w:lang w:val="az-Latn-AZ"/>
              </w:rPr>
              <w:t>Grammatik A1 Intensiv, Klett Verlag, 2021</w:t>
            </w:r>
          </w:p>
          <w:p w14:paraId="4D6EA67C" w14:textId="77777777" w:rsidR="007718B3" w:rsidRDefault="007718B3" w:rsidP="002F624B">
            <w:pPr>
              <w:pStyle w:val="ListeParagraf"/>
              <w:numPr>
                <w:ilvl w:val="0"/>
                <w:numId w:val="2"/>
              </w:numPr>
              <w:spacing w:after="0" w:line="240" w:lineRule="auto"/>
              <w:ind w:left="346"/>
              <w:rPr>
                <w:rFonts w:ascii="Times New Roman" w:hAnsi="Times New Roman"/>
                <w:bCs/>
                <w:lang w:val="az-Latn-AZ"/>
              </w:rPr>
            </w:pPr>
            <w:r>
              <w:rPr>
                <w:rFonts w:ascii="Times New Roman" w:hAnsi="Times New Roman"/>
                <w:bCs/>
                <w:lang w:val="az-Latn-AZ"/>
              </w:rPr>
              <w:t>Hören und Sprechen A1, Hueber Verlag, 2020</w:t>
            </w:r>
          </w:p>
          <w:p w14:paraId="1A338E52" w14:textId="20B06B36" w:rsidR="00344945" w:rsidRPr="000A7F55" w:rsidRDefault="00344945" w:rsidP="002F624B">
            <w:pPr>
              <w:pStyle w:val="ListeParagraf"/>
              <w:numPr>
                <w:ilvl w:val="0"/>
                <w:numId w:val="2"/>
              </w:numPr>
              <w:spacing w:after="0" w:line="240" w:lineRule="auto"/>
              <w:ind w:left="346"/>
              <w:rPr>
                <w:rFonts w:ascii="Times New Roman" w:hAnsi="Times New Roman"/>
                <w:bCs/>
                <w:lang w:val="az-Latn-AZ"/>
              </w:rPr>
            </w:pPr>
            <w:r>
              <w:rPr>
                <w:rFonts w:ascii="Times New Roman" w:hAnsi="Times New Roman"/>
                <w:bCs/>
                <w:lang w:val="az-Latn-AZ"/>
              </w:rPr>
              <w:t>Lesen und Schreiben A1, Hueber Verlag, 2020</w:t>
            </w:r>
          </w:p>
        </w:tc>
      </w:tr>
      <w:tr w:rsidR="000A7F55" w:rsidRPr="000A7F55" w14:paraId="039D4F79" w14:textId="77777777" w:rsidTr="000A7F55">
        <w:trPr>
          <w:trHeight w:val="153"/>
        </w:trPr>
        <w:tc>
          <w:tcPr>
            <w:tcW w:w="2250" w:type="dxa"/>
            <w:gridSpan w:val="3"/>
          </w:tcPr>
          <w:p w14:paraId="41A9B418" w14:textId="7D9E8966" w:rsidR="000A7F55" w:rsidRPr="000A7F55" w:rsidRDefault="00E276DC" w:rsidP="000A7F55">
            <w:pPr>
              <w:spacing w:after="0" w:line="240" w:lineRule="auto"/>
              <w:rPr>
                <w:rFonts w:ascii="Times New Roman" w:hAnsi="Times New Roman"/>
                <w:b/>
                <w:bCs/>
              </w:rPr>
            </w:pPr>
            <w:r>
              <w:rPr>
                <w:rFonts w:ascii="Times New Roman" w:hAnsi="Times New Roman"/>
                <w:b/>
                <w:bCs/>
              </w:rPr>
              <w:t>D</w:t>
            </w:r>
            <w:r>
              <w:rPr>
                <w:rFonts w:ascii="Times New Roman" w:hAnsi="Times New Roman"/>
                <w:b/>
                <w:bCs/>
                <w:lang w:val="az-Latn-AZ"/>
              </w:rPr>
              <w:t>ərsliyin</w:t>
            </w:r>
            <w:r w:rsidR="000A7F55" w:rsidRPr="000A7F55">
              <w:rPr>
                <w:rFonts w:ascii="Times New Roman" w:hAnsi="Times New Roman"/>
                <w:b/>
                <w:bCs/>
              </w:rPr>
              <w:t xml:space="preserve"> </w:t>
            </w:r>
            <w:r>
              <w:rPr>
                <w:rFonts w:ascii="Times New Roman" w:hAnsi="Times New Roman"/>
                <w:b/>
                <w:bCs/>
              </w:rPr>
              <w:t xml:space="preserve">internet </w:t>
            </w:r>
            <w:proofErr w:type="spellStart"/>
            <w:r>
              <w:rPr>
                <w:rFonts w:ascii="Times New Roman" w:hAnsi="Times New Roman"/>
                <w:b/>
                <w:bCs/>
              </w:rPr>
              <w:t>səhifəsi</w:t>
            </w:r>
            <w:proofErr w:type="spellEnd"/>
          </w:p>
        </w:tc>
        <w:tc>
          <w:tcPr>
            <w:tcW w:w="7920" w:type="dxa"/>
            <w:gridSpan w:val="5"/>
          </w:tcPr>
          <w:p w14:paraId="62383CB6" w14:textId="430181BC" w:rsidR="000A7F55" w:rsidRDefault="00000000" w:rsidP="000A7F55">
            <w:pPr>
              <w:spacing w:after="0" w:line="240" w:lineRule="auto"/>
              <w:rPr>
                <w:rFonts w:ascii="Times New Roman" w:hAnsi="Times New Roman"/>
                <w:b/>
                <w:lang w:val="az-Latn-AZ"/>
              </w:rPr>
            </w:pPr>
            <w:hyperlink r:id="rId5" w:history="1">
              <w:r w:rsidR="00E276DC" w:rsidRPr="007D57D0">
                <w:rPr>
                  <w:rStyle w:val="Kpr"/>
                  <w:rFonts w:ascii="Times New Roman" w:hAnsi="Times New Roman"/>
                  <w:b/>
                  <w:lang w:val="az-Latn-AZ"/>
                </w:rPr>
                <w:t>https://www.schubert-verlag.de/begegnungen_a1.php</w:t>
              </w:r>
            </w:hyperlink>
          </w:p>
          <w:p w14:paraId="266ECC38" w14:textId="0D4735B3" w:rsidR="00E276DC" w:rsidRPr="000A7F55" w:rsidRDefault="00E276DC" w:rsidP="000A7F55">
            <w:pPr>
              <w:spacing w:after="0" w:line="240" w:lineRule="auto"/>
              <w:rPr>
                <w:rFonts w:ascii="Times New Roman" w:hAnsi="Times New Roman"/>
                <w:b/>
                <w:lang w:val="az-Latn-AZ"/>
              </w:rPr>
            </w:pPr>
          </w:p>
        </w:tc>
      </w:tr>
      <w:tr w:rsidR="000A7F55" w:rsidRPr="000A7F55" w14:paraId="749B8A60" w14:textId="77777777" w:rsidTr="000A7F55">
        <w:trPr>
          <w:trHeight w:val="153"/>
        </w:trPr>
        <w:tc>
          <w:tcPr>
            <w:tcW w:w="2250" w:type="dxa"/>
            <w:gridSpan w:val="3"/>
            <w:vMerge w:val="restart"/>
          </w:tcPr>
          <w:p w14:paraId="44FE813D" w14:textId="77777777" w:rsidR="000A7F55" w:rsidRPr="000A7F55" w:rsidRDefault="000A7F55" w:rsidP="000A7F55">
            <w:pPr>
              <w:spacing w:after="0" w:line="240" w:lineRule="auto"/>
              <w:rPr>
                <w:rFonts w:ascii="Times New Roman" w:hAnsi="Times New Roman"/>
                <w:b/>
                <w:bCs/>
              </w:rPr>
            </w:pPr>
            <w:proofErr w:type="spellStart"/>
            <w:r w:rsidRPr="000A7F55">
              <w:rPr>
                <w:rFonts w:ascii="Times New Roman" w:hAnsi="Times New Roman"/>
                <w:b/>
                <w:bCs/>
              </w:rPr>
              <w:t>Tədris</w:t>
            </w:r>
            <w:proofErr w:type="spellEnd"/>
            <w:r w:rsidRPr="000A7F55">
              <w:rPr>
                <w:rFonts w:ascii="Times New Roman" w:hAnsi="Times New Roman"/>
                <w:b/>
                <w:bCs/>
              </w:rPr>
              <w:t xml:space="preserve"> </w:t>
            </w:r>
            <w:proofErr w:type="spellStart"/>
            <w:r w:rsidRPr="000A7F55">
              <w:rPr>
                <w:rFonts w:ascii="Times New Roman" w:hAnsi="Times New Roman"/>
                <w:b/>
                <w:bCs/>
              </w:rPr>
              <w:t>metodları</w:t>
            </w:r>
            <w:proofErr w:type="spellEnd"/>
          </w:p>
        </w:tc>
        <w:tc>
          <w:tcPr>
            <w:tcW w:w="3705" w:type="dxa"/>
            <w:gridSpan w:val="3"/>
          </w:tcPr>
          <w:p w14:paraId="72B0E869" w14:textId="77777777" w:rsidR="000A7F55" w:rsidRPr="000A7F55" w:rsidRDefault="000A7F55" w:rsidP="000A7F55">
            <w:pPr>
              <w:spacing w:after="0" w:line="240" w:lineRule="auto"/>
              <w:rPr>
                <w:rFonts w:ascii="Times New Roman" w:hAnsi="Times New Roman"/>
                <w:b/>
                <w:bCs/>
              </w:rPr>
            </w:pPr>
            <w:proofErr w:type="spellStart"/>
            <w:r w:rsidRPr="000A7F55">
              <w:rPr>
                <w:rFonts w:ascii="Times New Roman" w:hAnsi="Times New Roman"/>
                <w:b/>
                <w:bCs/>
              </w:rPr>
              <w:t>Mühazirə</w:t>
            </w:r>
            <w:proofErr w:type="spellEnd"/>
            <w:r w:rsidRPr="000A7F55">
              <w:rPr>
                <w:rFonts w:ascii="Times New Roman" w:hAnsi="Times New Roman"/>
                <w:b/>
                <w:bCs/>
              </w:rPr>
              <w:t xml:space="preserve"> </w:t>
            </w:r>
          </w:p>
        </w:tc>
        <w:tc>
          <w:tcPr>
            <w:tcW w:w="4215" w:type="dxa"/>
            <w:gridSpan w:val="2"/>
          </w:tcPr>
          <w:p w14:paraId="07D0E987" w14:textId="2C6C1848" w:rsidR="000A7F55" w:rsidRPr="000A7F55" w:rsidRDefault="000A7F55" w:rsidP="000A7F55">
            <w:pPr>
              <w:spacing w:after="0" w:line="240" w:lineRule="auto"/>
              <w:rPr>
                <w:rFonts w:ascii="Times New Roman" w:hAnsi="Times New Roman"/>
                <w:b/>
                <w:lang w:val="az-Latn-AZ"/>
              </w:rPr>
            </w:pPr>
            <w:r>
              <w:rPr>
                <w:rFonts w:ascii="Times New Roman" w:hAnsi="Times New Roman"/>
                <w:b/>
                <w:lang w:val="az-Latn-AZ"/>
              </w:rPr>
              <w:t>+</w:t>
            </w:r>
          </w:p>
        </w:tc>
      </w:tr>
      <w:tr w:rsidR="000A7F55" w:rsidRPr="000A7F55" w14:paraId="6E2B9E43" w14:textId="77777777" w:rsidTr="000A7F55">
        <w:trPr>
          <w:trHeight w:val="153"/>
        </w:trPr>
        <w:tc>
          <w:tcPr>
            <w:tcW w:w="2250" w:type="dxa"/>
            <w:gridSpan w:val="3"/>
            <w:vMerge/>
          </w:tcPr>
          <w:p w14:paraId="0E1876C5" w14:textId="77777777" w:rsidR="000A7F55" w:rsidRPr="000A7F55" w:rsidRDefault="000A7F55" w:rsidP="000A7F55">
            <w:pPr>
              <w:spacing w:after="0" w:line="240" w:lineRule="auto"/>
              <w:rPr>
                <w:rFonts w:ascii="Times New Roman" w:hAnsi="Times New Roman"/>
                <w:b/>
                <w:bCs/>
              </w:rPr>
            </w:pPr>
          </w:p>
        </w:tc>
        <w:tc>
          <w:tcPr>
            <w:tcW w:w="3705" w:type="dxa"/>
            <w:gridSpan w:val="3"/>
          </w:tcPr>
          <w:p w14:paraId="5B911AA3" w14:textId="77777777" w:rsidR="000A7F55" w:rsidRPr="000A7F55" w:rsidRDefault="000A7F55" w:rsidP="000A7F55">
            <w:pPr>
              <w:spacing w:after="0" w:line="240" w:lineRule="auto"/>
              <w:rPr>
                <w:rFonts w:ascii="Times New Roman" w:hAnsi="Times New Roman"/>
                <w:b/>
                <w:bCs/>
              </w:rPr>
            </w:pPr>
            <w:proofErr w:type="spellStart"/>
            <w:r w:rsidRPr="000A7F55">
              <w:rPr>
                <w:rFonts w:ascii="Times New Roman" w:hAnsi="Times New Roman"/>
                <w:b/>
                <w:bCs/>
              </w:rPr>
              <w:t>Qrup</w:t>
            </w:r>
            <w:proofErr w:type="spellEnd"/>
            <w:r w:rsidRPr="000A7F55">
              <w:rPr>
                <w:rFonts w:ascii="Times New Roman" w:hAnsi="Times New Roman"/>
                <w:b/>
                <w:bCs/>
              </w:rPr>
              <w:t xml:space="preserve"> </w:t>
            </w:r>
            <w:proofErr w:type="spellStart"/>
            <w:r w:rsidRPr="000A7F55">
              <w:rPr>
                <w:rFonts w:ascii="Times New Roman" w:hAnsi="Times New Roman"/>
                <w:b/>
                <w:bCs/>
              </w:rPr>
              <w:t>müzakirəsi</w:t>
            </w:r>
            <w:proofErr w:type="spellEnd"/>
          </w:p>
        </w:tc>
        <w:tc>
          <w:tcPr>
            <w:tcW w:w="4215" w:type="dxa"/>
            <w:gridSpan w:val="2"/>
          </w:tcPr>
          <w:p w14:paraId="68B7CC75" w14:textId="49EC5C25" w:rsidR="000A7F55" w:rsidRPr="000A7F55" w:rsidRDefault="000A7F55" w:rsidP="000A7F55">
            <w:pPr>
              <w:spacing w:after="0" w:line="240" w:lineRule="auto"/>
              <w:rPr>
                <w:rFonts w:ascii="Times New Roman" w:hAnsi="Times New Roman"/>
                <w:b/>
                <w:lang w:val="az-Latn-AZ"/>
              </w:rPr>
            </w:pPr>
            <w:r>
              <w:rPr>
                <w:rFonts w:ascii="Times New Roman" w:hAnsi="Times New Roman"/>
                <w:b/>
                <w:lang w:val="az-Latn-AZ"/>
              </w:rPr>
              <w:t>+</w:t>
            </w:r>
          </w:p>
        </w:tc>
      </w:tr>
      <w:tr w:rsidR="000A7F55" w:rsidRPr="000A7F55" w14:paraId="50523FE2" w14:textId="77777777" w:rsidTr="000A7F55">
        <w:trPr>
          <w:trHeight w:val="153"/>
        </w:trPr>
        <w:tc>
          <w:tcPr>
            <w:tcW w:w="2250" w:type="dxa"/>
            <w:gridSpan w:val="3"/>
            <w:vMerge/>
          </w:tcPr>
          <w:p w14:paraId="1A63508D" w14:textId="77777777" w:rsidR="000A7F55" w:rsidRPr="000A7F55" w:rsidRDefault="000A7F55" w:rsidP="000A7F55">
            <w:pPr>
              <w:spacing w:after="0" w:line="240" w:lineRule="auto"/>
              <w:rPr>
                <w:rFonts w:ascii="Times New Roman" w:hAnsi="Times New Roman"/>
                <w:b/>
                <w:bCs/>
              </w:rPr>
            </w:pPr>
          </w:p>
        </w:tc>
        <w:tc>
          <w:tcPr>
            <w:tcW w:w="3705" w:type="dxa"/>
            <w:gridSpan w:val="3"/>
          </w:tcPr>
          <w:p w14:paraId="6F15ED63" w14:textId="77777777" w:rsidR="000A7F55" w:rsidRPr="000A7F55" w:rsidRDefault="000A7F55" w:rsidP="000A7F55">
            <w:pPr>
              <w:spacing w:after="0" w:line="240" w:lineRule="auto"/>
              <w:rPr>
                <w:rFonts w:ascii="Times New Roman" w:hAnsi="Times New Roman"/>
                <w:b/>
                <w:bCs/>
              </w:rPr>
            </w:pPr>
            <w:proofErr w:type="spellStart"/>
            <w:r w:rsidRPr="000A7F55">
              <w:rPr>
                <w:rFonts w:ascii="Times New Roman" w:hAnsi="Times New Roman"/>
                <w:b/>
                <w:bCs/>
              </w:rPr>
              <w:t>Praktiki</w:t>
            </w:r>
            <w:proofErr w:type="spellEnd"/>
            <w:r w:rsidRPr="000A7F55">
              <w:rPr>
                <w:rFonts w:ascii="Times New Roman" w:hAnsi="Times New Roman"/>
                <w:b/>
                <w:bCs/>
              </w:rPr>
              <w:t xml:space="preserve"> </w:t>
            </w:r>
            <w:proofErr w:type="spellStart"/>
            <w:r w:rsidRPr="000A7F55">
              <w:rPr>
                <w:rFonts w:ascii="Times New Roman" w:hAnsi="Times New Roman"/>
                <w:b/>
                <w:bCs/>
              </w:rPr>
              <w:t>tapşırıqlar</w:t>
            </w:r>
            <w:proofErr w:type="spellEnd"/>
          </w:p>
        </w:tc>
        <w:tc>
          <w:tcPr>
            <w:tcW w:w="4215" w:type="dxa"/>
            <w:gridSpan w:val="2"/>
          </w:tcPr>
          <w:p w14:paraId="3740E9B3" w14:textId="0B97D70E" w:rsidR="000A7F55" w:rsidRPr="000A7F55" w:rsidRDefault="000A7F55" w:rsidP="000A7F55">
            <w:pPr>
              <w:spacing w:after="0" w:line="240" w:lineRule="auto"/>
              <w:rPr>
                <w:rFonts w:ascii="Times New Roman" w:hAnsi="Times New Roman"/>
                <w:b/>
                <w:lang w:val="az-Latn-AZ"/>
              </w:rPr>
            </w:pPr>
            <w:r>
              <w:rPr>
                <w:rFonts w:ascii="Times New Roman" w:hAnsi="Times New Roman"/>
                <w:b/>
                <w:lang w:val="az-Latn-AZ"/>
              </w:rPr>
              <w:t>+</w:t>
            </w:r>
          </w:p>
        </w:tc>
      </w:tr>
      <w:tr w:rsidR="000A7F55" w:rsidRPr="000A7F55" w14:paraId="16726E41" w14:textId="77777777" w:rsidTr="000A7F55">
        <w:trPr>
          <w:trHeight w:val="153"/>
        </w:trPr>
        <w:tc>
          <w:tcPr>
            <w:tcW w:w="2250" w:type="dxa"/>
            <w:gridSpan w:val="3"/>
            <w:vMerge/>
          </w:tcPr>
          <w:p w14:paraId="7E69A25B" w14:textId="77777777" w:rsidR="000A7F55" w:rsidRPr="000A7F55" w:rsidRDefault="000A7F55" w:rsidP="000A7F55">
            <w:pPr>
              <w:spacing w:after="0" w:line="240" w:lineRule="auto"/>
              <w:rPr>
                <w:rFonts w:ascii="Times New Roman" w:hAnsi="Times New Roman"/>
                <w:b/>
                <w:bCs/>
              </w:rPr>
            </w:pPr>
          </w:p>
        </w:tc>
        <w:tc>
          <w:tcPr>
            <w:tcW w:w="3705" w:type="dxa"/>
            <w:gridSpan w:val="3"/>
          </w:tcPr>
          <w:p w14:paraId="3586746C" w14:textId="77777777" w:rsidR="000A7F55" w:rsidRPr="000A7F55" w:rsidRDefault="000A7F55" w:rsidP="000A7F55">
            <w:pPr>
              <w:spacing w:after="0" w:line="240" w:lineRule="auto"/>
              <w:rPr>
                <w:rFonts w:ascii="Times New Roman" w:hAnsi="Times New Roman"/>
                <w:b/>
                <w:bCs/>
              </w:rPr>
            </w:pPr>
            <w:proofErr w:type="spellStart"/>
            <w:r w:rsidRPr="000A7F55">
              <w:rPr>
                <w:rFonts w:ascii="Times New Roman" w:hAnsi="Times New Roman"/>
                <w:b/>
                <w:bCs/>
              </w:rPr>
              <w:t>Praktiki</w:t>
            </w:r>
            <w:proofErr w:type="spellEnd"/>
            <w:r w:rsidRPr="000A7F55">
              <w:rPr>
                <w:rFonts w:ascii="Times New Roman" w:hAnsi="Times New Roman"/>
                <w:b/>
                <w:bCs/>
              </w:rPr>
              <w:t xml:space="preserve"> </w:t>
            </w:r>
            <w:proofErr w:type="spellStart"/>
            <w:r w:rsidRPr="000A7F55">
              <w:rPr>
                <w:rFonts w:ascii="Times New Roman" w:hAnsi="Times New Roman"/>
                <w:b/>
                <w:bCs/>
              </w:rPr>
              <w:t>məsələnin</w:t>
            </w:r>
            <w:proofErr w:type="spellEnd"/>
            <w:r w:rsidRPr="000A7F55">
              <w:rPr>
                <w:rFonts w:ascii="Times New Roman" w:hAnsi="Times New Roman"/>
                <w:b/>
                <w:bCs/>
              </w:rPr>
              <w:t xml:space="preserve"> </w:t>
            </w:r>
            <w:proofErr w:type="spellStart"/>
            <w:r w:rsidRPr="000A7F55">
              <w:rPr>
                <w:rFonts w:ascii="Times New Roman" w:hAnsi="Times New Roman"/>
                <w:b/>
                <w:bCs/>
              </w:rPr>
              <w:t>təhlili</w:t>
            </w:r>
            <w:proofErr w:type="spellEnd"/>
          </w:p>
        </w:tc>
        <w:tc>
          <w:tcPr>
            <w:tcW w:w="4215" w:type="dxa"/>
            <w:gridSpan w:val="2"/>
          </w:tcPr>
          <w:p w14:paraId="022D145A" w14:textId="5B21DEDE" w:rsidR="000A7F55" w:rsidRPr="000A7F55" w:rsidRDefault="000A7F55" w:rsidP="000A7F55">
            <w:pPr>
              <w:spacing w:after="0" w:line="240" w:lineRule="auto"/>
              <w:rPr>
                <w:rFonts w:ascii="Times New Roman" w:hAnsi="Times New Roman"/>
                <w:b/>
                <w:lang w:val="az-Latn-AZ"/>
              </w:rPr>
            </w:pPr>
            <w:r>
              <w:rPr>
                <w:rFonts w:ascii="Times New Roman" w:hAnsi="Times New Roman"/>
                <w:b/>
                <w:lang w:val="az-Latn-AZ"/>
              </w:rPr>
              <w:t>+</w:t>
            </w:r>
          </w:p>
        </w:tc>
      </w:tr>
      <w:tr w:rsidR="000A7F55" w:rsidRPr="000A7F55" w14:paraId="5E5A04D1" w14:textId="77777777" w:rsidTr="000A7F55">
        <w:trPr>
          <w:trHeight w:val="153"/>
        </w:trPr>
        <w:tc>
          <w:tcPr>
            <w:tcW w:w="2250" w:type="dxa"/>
            <w:gridSpan w:val="3"/>
            <w:vMerge w:val="restart"/>
          </w:tcPr>
          <w:p w14:paraId="717F5A61" w14:textId="77777777" w:rsidR="000A7F55" w:rsidRPr="000A7F55" w:rsidRDefault="000A7F55" w:rsidP="000A7F55">
            <w:pPr>
              <w:spacing w:after="0" w:line="240" w:lineRule="auto"/>
              <w:rPr>
                <w:rFonts w:ascii="Times New Roman" w:hAnsi="Times New Roman"/>
                <w:b/>
                <w:bCs/>
              </w:rPr>
            </w:pPr>
            <w:proofErr w:type="spellStart"/>
            <w:r w:rsidRPr="000A7F55">
              <w:rPr>
                <w:rFonts w:ascii="Times New Roman" w:hAnsi="Times New Roman"/>
                <w:b/>
                <w:bCs/>
              </w:rPr>
              <w:t>Qiymətləndirmə</w:t>
            </w:r>
            <w:proofErr w:type="spellEnd"/>
          </w:p>
        </w:tc>
        <w:tc>
          <w:tcPr>
            <w:tcW w:w="3705" w:type="dxa"/>
            <w:gridSpan w:val="3"/>
          </w:tcPr>
          <w:p w14:paraId="3DBB2902" w14:textId="77777777" w:rsidR="000A7F55" w:rsidRPr="000A7F55" w:rsidRDefault="000A7F55" w:rsidP="000A7F55">
            <w:pPr>
              <w:spacing w:after="0" w:line="240" w:lineRule="auto"/>
              <w:jc w:val="center"/>
              <w:rPr>
                <w:rFonts w:ascii="Times New Roman" w:hAnsi="Times New Roman"/>
                <w:b/>
                <w:bCs/>
              </w:rPr>
            </w:pPr>
            <w:proofErr w:type="spellStart"/>
            <w:r w:rsidRPr="000A7F55">
              <w:rPr>
                <w:rFonts w:ascii="Times New Roman" w:hAnsi="Times New Roman"/>
                <w:b/>
                <w:bCs/>
              </w:rPr>
              <w:t>Komponentləri</w:t>
            </w:r>
            <w:proofErr w:type="spellEnd"/>
          </w:p>
        </w:tc>
        <w:tc>
          <w:tcPr>
            <w:tcW w:w="2158" w:type="dxa"/>
          </w:tcPr>
          <w:p w14:paraId="50210F9C" w14:textId="77777777" w:rsidR="000A7F55" w:rsidRPr="000A7F55" w:rsidRDefault="000A7F55" w:rsidP="000A7F55">
            <w:pPr>
              <w:spacing w:after="0" w:line="240" w:lineRule="auto"/>
              <w:jc w:val="center"/>
              <w:rPr>
                <w:rFonts w:ascii="Times New Roman" w:hAnsi="Times New Roman"/>
                <w:b/>
                <w:bCs/>
              </w:rPr>
            </w:pPr>
            <w:proofErr w:type="spellStart"/>
            <w:r w:rsidRPr="000A7F55">
              <w:rPr>
                <w:rFonts w:ascii="Times New Roman" w:hAnsi="Times New Roman"/>
                <w:b/>
                <w:bCs/>
              </w:rPr>
              <w:t>Tarix</w:t>
            </w:r>
            <w:proofErr w:type="spellEnd"/>
            <w:r w:rsidRPr="000A7F55">
              <w:rPr>
                <w:rFonts w:ascii="Times New Roman" w:hAnsi="Times New Roman"/>
                <w:b/>
                <w:bCs/>
              </w:rPr>
              <w:t xml:space="preserve">/son </w:t>
            </w:r>
            <w:proofErr w:type="spellStart"/>
            <w:r w:rsidRPr="000A7F55">
              <w:rPr>
                <w:rFonts w:ascii="Times New Roman" w:hAnsi="Times New Roman"/>
                <w:b/>
                <w:bCs/>
              </w:rPr>
              <w:t>müddət</w:t>
            </w:r>
            <w:proofErr w:type="spellEnd"/>
          </w:p>
        </w:tc>
        <w:tc>
          <w:tcPr>
            <w:tcW w:w="2057" w:type="dxa"/>
          </w:tcPr>
          <w:p w14:paraId="1F60C45E" w14:textId="77777777" w:rsidR="000A7F55" w:rsidRPr="000A7F55" w:rsidRDefault="000A7F55" w:rsidP="000A7F55">
            <w:pPr>
              <w:spacing w:after="0" w:line="240" w:lineRule="auto"/>
              <w:jc w:val="center"/>
              <w:rPr>
                <w:rFonts w:ascii="Times New Roman" w:hAnsi="Times New Roman"/>
                <w:b/>
                <w:bCs/>
              </w:rPr>
            </w:pPr>
            <w:proofErr w:type="spellStart"/>
            <w:r w:rsidRPr="000A7F55">
              <w:rPr>
                <w:rFonts w:ascii="Times New Roman" w:hAnsi="Times New Roman"/>
                <w:b/>
                <w:bCs/>
              </w:rPr>
              <w:t>Faiz</w:t>
            </w:r>
            <w:proofErr w:type="spellEnd"/>
            <w:r w:rsidRPr="000A7F55">
              <w:rPr>
                <w:rFonts w:ascii="Times New Roman" w:hAnsi="Times New Roman"/>
                <w:b/>
                <w:bCs/>
              </w:rPr>
              <w:t xml:space="preserve"> (%)</w:t>
            </w:r>
          </w:p>
        </w:tc>
      </w:tr>
      <w:tr w:rsidR="000A7F55" w:rsidRPr="000A7F55" w14:paraId="76065925" w14:textId="77777777" w:rsidTr="000A7F55">
        <w:trPr>
          <w:trHeight w:val="153"/>
        </w:trPr>
        <w:tc>
          <w:tcPr>
            <w:tcW w:w="2250" w:type="dxa"/>
            <w:gridSpan w:val="3"/>
            <w:vMerge/>
          </w:tcPr>
          <w:p w14:paraId="3E77A862" w14:textId="77777777" w:rsidR="000A7F55" w:rsidRPr="000A7F55" w:rsidRDefault="000A7F55" w:rsidP="000A7F55">
            <w:pPr>
              <w:spacing w:after="0" w:line="240" w:lineRule="auto"/>
              <w:rPr>
                <w:rFonts w:ascii="Times New Roman" w:hAnsi="Times New Roman"/>
                <w:b/>
                <w:bCs/>
              </w:rPr>
            </w:pPr>
          </w:p>
        </w:tc>
        <w:tc>
          <w:tcPr>
            <w:tcW w:w="3705" w:type="dxa"/>
            <w:gridSpan w:val="3"/>
          </w:tcPr>
          <w:p w14:paraId="0F838501" w14:textId="77777777" w:rsidR="000A7F55" w:rsidRPr="000A7F55" w:rsidRDefault="000A7F55" w:rsidP="000A7F55">
            <w:pPr>
              <w:spacing w:after="0" w:line="240" w:lineRule="auto"/>
              <w:rPr>
                <w:rFonts w:ascii="Times New Roman" w:hAnsi="Times New Roman"/>
                <w:b/>
                <w:bCs/>
              </w:rPr>
            </w:pPr>
            <w:proofErr w:type="spellStart"/>
            <w:r w:rsidRPr="000A7F55">
              <w:rPr>
                <w:rFonts w:ascii="Times New Roman" w:hAnsi="Times New Roman"/>
                <w:b/>
                <w:bCs/>
              </w:rPr>
              <w:t>Aralıq</w:t>
            </w:r>
            <w:proofErr w:type="spellEnd"/>
            <w:r w:rsidRPr="000A7F55">
              <w:rPr>
                <w:rFonts w:ascii="Times New Roman" w:hAnsi="Times New Roman"/>
                <w:b/>
                <w:bCs/>
              </w:rPr>
              <w:t xml:space="preserve"> </w:t>
            </w:r>
            <w:proofErr w:type="spellStart"/>
            <w:r w:rsidRPr="000A7F55">
              <w:rPr>
                <w:rFonts w:ascii="Times New Roman" w:hAnsi="Times New Roman"/>
                <w:b/>
                <w:bCs/>
              </w:rPr>
              <w:t>imtahanı</w:t>
            </w:r>
            <w:proofErr w:type="spellEnd"/>
          </w:p>
        </w:tc>
        <w:tc>
          <w:tcPr>
            <w:tcW w:w="2158" w:type="dxa"/>
          </w:tcPr>
          <w:p w14:paraId="43924331" w14:textId="1F134124" w:rsidR="000A7F55" w:rsidRPr="000A7F55" w:rsidRDefault="000A7F55" w:rsidP="000A7F55">
            <w:pPr>
              <w:spacing w:after="0" w:line="240" w:lineRule="auto"/>
              <w:rPr>
                <w:rFonts w:ascii="Times New Roman" w:hAnsi="Times New Roman"/>
                <w:b/>
                <w:lang w:val="az-Latn-AZ"/>
              </w:rPr>
            </w:pPr>
          </w:p>
        </w:tc>
        <w:tc>
          <w:tcPr>
            <w:tcW w:w="2057" w:type="dxa"/>
          </w:tcPr>
          <w:p w14:paraId="5D2881BF" w14:textId="6C05B95D" w:rsidR="000A7F55" w:rsidRPr="000A7F55" w:rsidRDefault="0050599A" w:rsidP="000A7F55">
            <w:pPr>
              <w:spacing w:after="0" w:line="240" w:lineRule="auto"/>
              <w:jc w:val="center"/>
              <w:rPr>
                <w:rFonts w:ascii="Times New Roman" w:hAnsi="Times New Roman"/>
                <w:b/>
                <w:lang w:val="az-Latn-AZ"/>
              </w:rPr>
            </w:pPr>
            <w:r>
              <w:rPr>
                <w:rFonts w:ascii="Times New Roman" w:hAnsi="Times New Roman"/>
                <w:b/>
                <w:lang w:val="az-Latn-AZ"/>
              </w:rPr>
              <w:t>30</w:t>
            </w:r>
          </w:p>
        </w:tc>
      </w:tr>
      <w:tr w:rsidR="000A7F55" w:rsidRPr="000A7F55" w14:paraId="17222C05" w14:textId="77777777" w:rsidTr="000A7F55">
        <w:trPr>
          <w:trHeight w:val="153"/>
        </w:trPr>
        <w:tc>
          <w:tcPr>
            <w:tcW w:w="2250" w:type="dxa"/>
            <w:gridSpan w:val="3"/>
            <w:vMerge/>
          </w:tcPr>
          <w:p w14:paraId="6C96DBB2" w14:textId="77777777" w:rsidR="000A7F55" w:rsidRPr="000A7F55" w:rsidRDefault="000A7F55" w:rsidP="000A7F55">
            <w:pPr>
              <w:spacing w:after="0" w:line="240" w:lineRule="auto"/>
              <w:rPr>
                <w:rFonts w:ascii="Times New Roman" w:hAnsi="Times New Roman"/>
                <w:b/>
                <w:bCs/>
              </w:rPr>
            </w:pPr>
          </w:p>
        </w:tc>
        <w:tc>
          <w:tcPr>
            <w:tcW w:w="3705" w:type="dxa"/>
            <w:gridSpan w:val="3"/>
          </w:tcPr>
          <w:p w14:paraId="72773439" w14:textId="77777777" w:rsidR="000A7F55" w:rsidRPr="000A7F55" w:rsidRDefault="000A7F55" w:rsidP="000A7F55">
            <w:pPr>
              <w:spacing w:after="0" w:line="240" w:lineRule="auto"/>
              <w:rPr>
                <w:rFonts w:ascii="Times New Roman" w:hAnsi="Times New Roman"/>
                <w:b/>
                <w:bCs/>
              </w:rPr>
            </w:pPr>
            <w:proofErr w:type="spellStart"/>
            <w:r w:rsidRPr="000A7F55">
              <w:rPr>
                <w:rFonts w:ascii="Times New Roman" w:hAnsi="Times New Roman"/>
                <w:b/>
                <w:bCs/>
              </w:rPr>
              <w:t>Fəallıq</w:t>
            </w:r>
            <w:proofErr w:type="spellEnd"/>
          </w:p>
        </w:tc>
        <w:tc>
          <w:tcPr>
            <w:tcW w:w="2158" w:type="dxa"/>
          </w:tcPr>
          <w:p w14:paraId="621B5296" w14:textId="28CA639D" w:rsidR="000A7F55" w:rsidRPr="000A7F55" w:rsidRDefault="000A7F55" w:rsidP="000A7F55">
            <w:pPr>
              <w:spacing w:after="0" w:line="240" w:lineRule="auto"/>
              <w:rPr>
                <w:rFonts w:ascii="Times New Roman" w:hAnsi="Times New Roman"/>
                <w:b/>
                <w:lang w:val="az-Latn-AZ"/>
              </w:rPr>
            </w:pPr>
          </w:p>
        </w:tc>
        <w:tc>
          <w:tcPr>
            <w:tcW w:w="2057" w:type="dxa"/>
          </w:tcPr>
          <w:p w14:paraId="4D3C2347" w14:textId="1DCB9C7F" w:rsidR="000A7F55" w:rsidRPr="000A7F55" w:rsidRDefault="000A7F55" w:rsidP="000A7F55">
            <w:pPr>
              <w:spacing w:after="0" w:line="240" w:lineRule="auto"/>
              <w:jc w:val="center"/>
              <w:rPr>
                <w:rFonts w:ascii="Times New Roman" w:hAnsi="Times New Roman"/>
                <w:b/>
                <w:lang w:val="az-Latn-AZ"/>
              </w:rPr>
            </w:pPr>
            <w:r w:rsidRPr="000A7F55">
              <w:rPr>
                <w:rFonts w:ascii="Times New Roman" w:hAnsi="Times New Roman"/>
                <w:b/>
                <w:lang w:val="az-Latn-AZ"/>
              </w:rPr>
              <w:t>5</w:t>
            </w:r>
          </w:p>
        </w:tc>
      </w:tr>
      <w:tr w:rsidR="000A7F55" w:rsidRPr="000A7F55" w14:paraId="48D998BE" w14:textId="77777777" w:rsidTr="000A7F55">
        <w:trPr>
          <w:trHeight w:val="153"/>
        </w:trPr>
        <w:tc>
          <w:tcPr>
            <w:tcW w:w="2250" w:type="dxa"/>
            <w:gridSpan w:val="3"/>
            <w:vMerge/>
          </w:tcPr>
          <w:p w14:paraId="14FF6B66" w14:textId="77777777" w:rsidR="000A7F55" w:rsidRPr="000A7F55" w:rsidRDefault="000A7F55" w:rsidP="000A7F55">
            <w:pPr>
              <w:spacing w:after="0" w:line="240" w:lineRule="auto"/>
              <w:rPr>
                <w:rFonts w:ascii="Times New Roman" w:hAnsi="Times New Roman"/>
                <w:b/>
                <w:bCs/>
              </w:rPr>
            </w:pPr>
          </w:p>
        </w:tc>
        <w:tc>
          <w:tcPr>
            <w:tcW w:w="3705" w:type="dxa"/>
            <w:gridSpan w:val="3"/>
          </w:tcPr>
          <w:p w14:paraId="25C7E8A5" w14:textId="77777777" w:rsidR="000A7F55" w:rsidRPr="000A7F55" w:rsidRDefault="000A7F55" w:rsidP="000A7F55">
            <w:pPr>
              <w:autoSpaceDE w:val="0"/>
              <w:autoSpaceDN w:val="0"/>
              <w:adjustRightInd w:val="0"/>
              <w:spacing w:after="0" w:line="240" w:lineRule="auto"/>
              <w:rPr>
                <w:rFonts w:ascii="Times New Roman" w:hAnsi="Times New Roman"/>
                <w:color w:val="000000"/>
              </w:rPr>
            </w:pPr>
            <w:proofErr w:type="spellStart"/>
            <w:r w:rsidRPr="000A7F55">
              <w:rPr>
                <w:rFonts w:ascii="Times New Roman" w:hAnsi="Times New Roman"/>
                <w:b/>
                <w:bCs/>
                <w:color w:val="000000"/>
              </w:rPr>
              <w:t>Davamiyyət</w:t>
            </w:r>
            <w:proofErr w:type="spellEnd"/>
          </w:p>
        </w:tc>
        <w:tc>
          <w:tcPr>
            <w:tcW w:w="2158" w:type="dxa"/>
          </w:tcPr>
          <w:p w14:paraId="0134CB73" w14:textId="775C3D7F" w:rsidR="000A7F55" w:rsidRPr="000A7F55" w:rsidRDefault="000A7F55" w:rsidP="000A7F55">
            <w:pPr>
              <w:spacing w:after="0" w:line="240" w:lineRule="auto"/>
              <w:rPr>
                <w:rFonts w:ascii="Times New Roman" w:hAnsi="Times New Roman"/>
                <w:b/>
                <w:lang w:val="az-Latn-AZ"/>
              </w:rPr>
            </w:pPr>
          </w:p>
        </w:tc>
        <w:tc>
          <w:tcPr>
            <w:tcW w:w="2057" w:type="dxa"/>
          </w:tcPr>
          <w:p w14:paraId="616DB585" w14:textId="77777777" w:rsidR="000A7F55" w:rsidRPr="000A7F55" w:rsidRDefault="000A7F55" w:rsidP="000A7F55">
            <w:pPr>
              <w:spacing w:after="0" w:line="240" w:lineRule="auto"/>
              <w:jc w:val="center"/>
              <w:rPr>
                <w:rFonts w:ascii="Times New Roman" w:hAnsi="Times New Roman"/>
                <w:b/>
                <w:lang w:val="az-Latn-AZ"/>
              </w:rPr>
            </w:pPr>
            <w:r w:rsidRPr="000A7F55">
              <w:rPr>
                <w:rFonts w:ascii="Times New Roman" w:hAnsi="Times New Roman"/>
                <w:b/>
                <w:lang w:val="az-Latn-AZ"/>
              </w:rPr>
              <w:t>5</w:t>
            </w:r>
          </w:p>
        </w:tc>
      </w:tr>
      <w:tr w:rsidR="000A7F55" w:rsidRPr="000A7F55" w14:paraId="39E06308" w14:textId="77777777" w:rsidTr="000A7F55">
        <w:trPr>
          <w:trHeight w:val="153"/>
        </w:trPr>
        <w:tc>
          <w:tcPr>
            <w:tcW w:w="2250" w:type="dxa"/>
            <w:gridSpan w:val="3"/>
            <w:vMerge/>
          </w:tcPr>
          <w:p w14:paraId="5EC585C4" w14:textId="77777777" w:rsidR="000A7F55" w:rsidRPr="000A7F55" w:rsidRDefault="000A7F55" w:rsidP="000A7F55">
            <w:pPr>
              <w:spacing w:after="0" w:line="240" w:lineRule="auto"/>
              <w:rPr>
                <w:rFonts w:ascii="Times New Roman" w:hAnsi="Times New Roman"/>
                <w:b/>
                <w:bCs/>
              </w:rPr>
            </w:pPr>
          </w:p>
        </w:tc>
        <w:tc>
          <w:tcPr>
            <w:tcW w:w="3705" w:type="dxa"/>
            <w:gridSpan w:val="3"/>
          </w:tcPr>
          <w:p w14:paraId="5AA99AC0" w14:textId="77777777" w:rsidR="000A7F55" w:rsidRPr="000A7F55" w:rsidRDefault="000A7F55" w:rsidP="000A7F55">
            <w:pPr>
              <w:spacing w:after="0" w:line="240" w:lineRule="auto"/>
              <w:rPr>
                <w:rFonts w:ascii="Times New Roman" w:hAnsi="Times New Roman"/>
                <w:b/>
                <w:bCs/>
              </w:rPr>
            </w:pPr>
            <w:proofErr w:type="spellStart"/>
            <w:r w:rsidRPr="000A7F55">
              <w:rPr>
                <w:rFonts w:ascii="Times New Roman" w:hAnsi="Times New Roman"/>
                <w:b/>
                <w:bCs/>
              </w:rPr>
              <w:t>Prezentasiya</w:t>
            </w:r>
            <w:proofErr w:type="spellEnd"/>
            <w:r w:rsidRPr="000A7F55">
              <w:rPr>
                <w:rFonts w:ascii="Times New Roman" w:hAnsi="Times New Roman"/>
                <w:b/>
                <w:bCs/>
              </w:rPr>
              <w:t>/ Quiz</w:t>
            </w:r>
          </w:p>
        </w:tc>
        <w:tc>
          <w:tcPr>
            <w:tcW w:w="2158" w:type="dxa"/>
          </w:tcPr>
          <w:p w14:paraId="37A29CD4" w14:textId="28B02B92" w:rsidR="000A7F55" w:rsidRPr="000A7F55" w:rsidRDefault="000A7F55" w:rsidP="000A7F55">
            <w:pPr>
              <w:spacing w:after="0" w:line="240" w:lineRule="auto"/>
              <w:rPr>
                <w:rFonts w:ascii="Times New Roman" w:hAnsi="Times New Roman"/>
                <w:b/>
                <w:lang w:val="az-Latn-AZ"/>
              </w:rPr>
            </w:pPr>
          </w:p>
        </w:tc>
        <w:tc>
          <w:tcPr>
            <w:tcW w:w="2057" w:type="dxa"/>
          </w:tcPr>
          <w:p w14:paraId="74674C20" w14:textId="32A50525" w:rsidR="000A7F55" w:rsidRPr="000A7F55" w:rsidRDefault="000A7F55" w:rsidP="000A7F55">
            <w:pPr>
              <w:spacing w:after="0" w:line="240" w:lineRule="auto"/>
              <w:jc w:val="center"/>
              <w:rPr>
                <w:rFonts w:ascii="Times New Roman" w:hAnsi="Times New Roman"/>
                <w:b/>
                <w:lang w:val="az-Latn-AZ"/>
              </w:rPr>
            </w:pPr>
            <w:r w:rsidRPr="000A7F55">
              <w:rPr>
                <w:rFonts w:ascii="Times New Roman" w:hAnsi="Times New Roman"/>
                <w:b/>
                <w:lang w:val="az-Latn-AZ"/>
              </w:rPr>
              <w:t>15</w:t>
            </w:r>
          </w:p>
        </w:tc>
      </w:tr>
      <w:tr w:rsidR="000A7F55" w:rsidRPr="000A7F55" w14:paraId="6E139547" w14:textId="77777777" w:rsidTr="000A7F55">
        <w:trPr>
          <w:trHeight w:val="153"/>
        </w:trPr>
        <w:tc>
          <w:tcPr>
            <w:tcW w:w="2250" w:type="dxa"/>
            <w:gridSpan w:val="3"/>
            <w:vMerge/>
          </w:tcPr>
          <w:p w14:paraId="70440A09" w14:textId="77777777" w:rsidR="000A7F55" w:rsidRPr="000A7F55" w:rsidRDefault="000A7F55" w:rsidP="000A7F55">
            <w:pPr>
              <w:spacing w:after="0" w:line="240" w:lineRule="auto"/>
              <w:rPr>
                <w:rFonts w:ascii="Times New Roman" w:hAnsi="Times New Roman"/>
                <w:b/>
                <w:bCs/>
              </w:rPr>
            </w:pPr>
          </w:p>
        </w:tc>
        <w:tc>
          <w:tcPr>
            <w:tcW w:w="3705" w:type="dxa"/>
            <w:gridSpan w:val="3"/>
          </w:tcPr>
          <w:p w14:paraId="7D41FD31" w14:textId="77777777" w:rsidR="000A7F55" w:rsidRPr="000A7F55" w:rsidRDefault="000A7F55" w:rsidP="000A7F55">
            <w:pPr>
              <w:spacing w:after="0" w:line="240" w:lineRule="auto"/>
              <w:rPr>
                <w:rFonts w:ascii="Times New Roman" w:hAnsi="Times New Roman"/>
                <w:b/>
                <w:bCs/>
              </w:rPr>
            </w:pPr>
            <w:proofErr w:type="gramStart"/>
            <w:r w:rsidRPr="000A7F55">
              <w:rPr>
                <w:rFonts w:ascii="Times New Roman" w:hAnsi="Times New Roman"/>
                <w:b/>
                <w:bCs/>
              </w:rPr>
              <w:t xml:space="preserve">Final  </w:t>
            </w:r>
            <w:proofErr w:type="spellStart"/>
            <w:r w:rsidRPr="000A7F55">
              <w:rPr>
                <w:rFonts w:ascii="Times New Roman" w:hAnsi="Times New Roman"/>
                <w:b/>
                <w:bCs/>
              </w:rPr>
              <w:t>imtahanı</w:t>
            </w:r>
            <w:proofErr w:type="spellEnd"/>
            <w:proofErr w:type="gramEnd"/>
          </w:p>
        </w:tc>
        <w:tc>
          <w:tcPr>
            <w:tcW w:w="2158" w:type="dxa"/>
          </w:tcPr>
          <w:p w14:paraId="679B3FCD" w14:textId="09845264" w:rsidR="000A7F55" w:rsidRPr="000A7F55" w:rsidRDefault="000A7F55" w:rsidP="000A7F55">
            <w:pPr>
              <w:spacing w:after="0" w:line="240" w:lineRule="auto"/>
              <w:rPr>
                <w:rFonts w:ascii="Times New Roman" w:hAnsi="Times New Roman"/>
                <w:b/>
                <w:lang w:val="az-Latn-AZ"/>
              </w:rPr>
            </w:pPr>
          </w:p>
        </w:tc>
        <w:tc>
          <w:tcPr>
            <w:tcW w:w="2057" w:type="dxa"/>
          </w:tcPr>
          <w:p w14:paraId="49EB972E" w14:textId="7617D6F4" w:rsidR="000A7F55" w:rsidRPr="000A7F55" w:rsidRDefault="000A7F55" w:rsidP="000A7F55">
            <w:pPr>
              <w:spacing w:after="0" w:line="240" w:lineRule="auto"/>
              <w:jc w:val="center"/>
              <w:rPr>
                <w:rFonts w:ascii="Times New Roman" w:hAnsi="Times New Roman"/>
                <w:b/>
                <w:lang w:val="az-Latn-AZ"/>
              </w:rPr>
            </w:pPr>
            <w:r w:rsidRPr="000A7F55">
              <w:rPr>
                <w:rFonts w:ascii="Times New Roman" w:hAnsi="Times New Roman"/>
                <w:b/>
                <w:lang w:val="az-Latn-AZ"/>
              </w:rPr>
              <w:t>40</w:t>
            </w:r>
          </w:p>
        </w:tc>
      </w:tr>
      <w:tr w:rsidR="000A7F55" w:rsidRPr="000A7F55" w14:paraId="41A44EC6" w14:textId="77777777" w:rsidTr="000A7F55">
        <w:trPr>
          <w:trHeight w:val="153"/>
        </w:trPr>
        <w:tc>
          <w:tcPr>
            <w:tcW w:w="2250" w:type="dxa"/>
            <w:gridSpan w:val="3"/>
            <w:vMerge/>
          </w:tcPr>
          <w:p w14:paraId="4E921096" w14:textId="77777777" w:rsidR="000A7F55" w:rsidRPr="000A7F55" w:rsidRDefault="000A7F55" w:rsidP="000A7F55">
            <w:pPr>
              <w:spacing w:after="0" w:line="240" w:lineRule="auto"/>
              <w:rPr>
                <w:rFonts w:ascii="Times New Roman" w:hAnsi="Times New Roman"/>
                <w:b/>
                <w:bCs/>
              </w:rPr>
            </w:pPr>
          </w:p>
        </w:tc>
        <w:tc>
          <w:tcPr>
            <w:tcW w:w="3705" w:type="dxa"/>
            <w:gridSpan w:val="3"/>
          </w:tcPr>
          <w:p w14:paraId="54933231" w14:textId="77777777" w:rsidR="000A7F55" w:rsidRPr="000A7F55" w:rsidRDefault="000A7F55" w:rsidP="000A7F55">
            <w:pPr>
              <w:spacing w:after="0" w:line="240" w:lineRule="auto"/>
              <w:rPr>
                <w:rFonts w:ascii="Times New Roman" w:hAnsi="Times New Roman"/>
                <w:b/>
                <w:bCs/>
              </w:rPr>
            </w:pPr>
            <w:proofErr w:type="spellStart"/>
            <w:r w:rsidRPr="000A7F55">
              <w:rPr>
                <w:rFonts w:ascii="Times New Roman" w:hAnsi="Times New Roman"/>
                <w:b/>
                <w:bCs/>
              </w:rPr>
              <w:t>Yekun</w:t>
            </w:r>
            <w:proofErr w:type="spellEnd"/>
          </w:p>
        </w:tc>
        <w:tc>
          <w:tcPr>
            <w:tcW w:w="2158" w:type="dxa"/>
          </w:tcPr>
          <w:p w14:paraId="2DF96AA0" w14:textId="34596B58" w:rsidR="000A7F55" w:rsidRPr="000A7F55" w:rsidRDefault="000A7F55" w:rsidP="000A7F55">
            <w:pPr>
              <w:spacing w:after="0" w:line="240" w:lineRule="auto"/>
              <w:rPr>
                <w:rFonts w:ascii="Times New Roman" w:hAnsi="Times New Roman"/>
                <w:b/>
                <w:lang w:val="az-Latn-AZ"/>
              </w:rPr>
            </w:pPr>
          </w:p>
        </w:tc>
        <w:tc>
          <w:tcPr>
            <w:tcW w:w="2057" w:type="dxa"/>
          </w:tcPr>
          <w:p w14:paraId="547C5A62" w14:textId="77777777" w:rsidR="000A7F55" w:rsidRPr="000A7F55" w:rsidRDefault="000A7F55" w:rsidP="000A7F55">
            <w:pPr>
              <w:spacing w:after="0" w:line="240" w:lineRule="auto"/>
              <w:jc w:val="center"/>
              <w:rPr>
                <w:rFonts w:ascii="Times New Roman" w:hAnsi="Times New Roman"/>
                <w:b/>
                <w:lang w:val="az-Latn-AZ"/>
              </w:rPr>
            </w:pPr>
            <w:r w:rsidRPr="000A7F55">
              <w:rPr>
                <w:rFonts w:ascii="Times New Roman" w:hAnsi="Times New Roman"/>
                <w:b/>
                <w:lang w:val="az-Latn-AZ"/>
              </w:rPr>
              <w:t>100</w:t>
            </w:r>
          </w:p>
        </w:tc>
      </w:tr>
      <w:tr w:rsidR="000A7F55" w:rsidRPr="0050599A" w14:paraId="09DE8120" w14:textId="77777777" w:rsidTr="000A7F55">
        <w:trPr>
          <w:trHeight w:val="153"/>
        </w:trPr>
        <w:tc>
          <w:tcPr>
            <w:tcW w:w="2250" w:type="dxa"/>
            <w:gridSpan w:val="3"/>
          </w:tcPr>
          <w:p w14:paraId="576ECE5B" w14:textId="77777777" w:rsidR="000A7F55" w:rsidRPr="000A7F55" w:rsidRDefault="000A7F55" w:rsidP="000A7F55">
            <w:pPr>
              <w:spacing w:after="0" w:line="240" w:lineRule="auto"/>
              <w:rPr>
                <w:rFonts w:ascii="Times New Roman" w:hAnsi="Times New Roman"/>
                <w:b/>
                <w:bCs/>
              </w:rPr>
            </w:pPr>
            <w:proofErr w:type="spellStart"/>
            <w:r w:rsidRPr="000A7F55">
              <w:rPr>
                <w:rFonts w:ascii="Times New Roman" w:hAnsi="Times New Roman"/>
                <w:b/>
                <w:bCs/>
              </w:rPr>
              <w:t>Kursun</w:t>
            </w:r>
            <w:proofErr w:type="spellEnd"/>
            <w:r w:rsidRPr="000A7F55">
              <w:rPr>
                <w:rFonts w:ascii="Times New Roman" w:hAnsi="Times New Roman"/>
                <w:b/>
                <w:bCs/>
              </w:rPr>
              <w:t xml:space="preserve"> </w:t>
            </w:r>
            <w:proofErr w:type="spellStart"/>
            <w:r w:rsidRPr="000A7F55">
              <w:rPr>
                <w:rFonts w:ascii="Times New Roman" w:hAnsi="Times New Roman"/>
                <w:b/>
                <w:bCs/>
              </w:rPr>
              <w:t>təsviri</w:t>
            </w:r>
            <w:proofErr w:type="spellEnd"/>
          </w:p>
        </w:tc>
        <w:tc>
          <w:tcPr>
            <w:tcW w:w="7920" w:type="dxa"/>
            <w:gridSpan w:val="5"/>
          </w:tcPr>
          <w:p w14:paraId="50EF5D63" w14:textId="510CA134" w:rsidR="000A7F55" w:rsidRPr="000A7F55" w:rsidRDefault="000A7F55" w:rsidP="000A7F55">
            <w:pPr>
              <w:spacing w:before="100" w:beforeAutospacing="1" w:after="100" w:afterAutospacing="1" w:line="240" w:lineRule="auto"/>
              <w:rPr>
                <w:rFonts w:ascii="Times New Roman" w:hAnsi="Times New Roman"/>
                <w:b/>
                <w:lang w:val="az-Latn-AZ"/>
              </w:rPr>
            </w:pPr>
            <w:r w:rsidRPr="000A7F55">
              <w:rPr>
                <w:rFonts w:ascii="Times New Roman" w:hAnsi="Times New Roman"/>
                <w:lang w:val="az-Latn-AZ"/>
              </w:rPr>
              <w:t xml:space="preserve">Alman dili I kursdan </w:t>
            </w:r>
            <w:r w:rsidR="0050599A">
              <w:rPr>
                <w:rFonts w:ascii="Times New Roman" w:hAnsi="Times New Roman"/>
                <w:lang w:val="az-Latn-AZ"/>
              </w:rPr>
              <w:t xml:space="preserve">I semestrdən </w:t>
            </w:r>
            <w:r w:rsidRPr="000A7F55">
              <w:rPr>
                <w:rFonts w:ascii="Times New Roman" w:hAnsi="Times New Roman"/>
                <w:lang w:val="az-Latn-AZ"/>
              </w:rPr>
              <w:t>etibarən 90 saat tədris olunur. Hər kurs imtahanla başa vurulur. Dərslər praktik məşğələ şəklində aparılır</w:t>
            </w:r>
            <w:r w:rsidR="0050599A">
              <w:rPr>
                <w:rFonts w:ascii="Times New Roman" w:hAnsi="Times New Roman"/>
                <w:lang w:val="az-Latn-AZ"/>
              </w:rPr>
              <w:t xml:space="preserve"> və Ümumavropa dil qanunları çərçivəsinə (CEFR) uyğun olaraq dörd bacarıq oxu, yazı, dinləmə və danışıq bərabər şəkildə inkişaf olunur. </w:t>
            </w:r>
          </w:p>
        </w:tc>
      </w:tr>
      <w:tr w:rsidR="000A7F55" w:rsidRPr="0050599A" w14:paraId="7DC74E21" w14:textId="77777777" w:rsidTr="000A7F55">
        <w:trPr>
          <w:trHeight w:val="153"/>
        </w:trPr>
        <w:tc>
          <w:tcPr>
            <w:tcW w:w="2250" w:type="dxa"/>
            <w:gridSpan w:val="3"/>
          </w:tcPr>
          <w:p w14:paraId="380C5A27" w14:textId="77777777" w:rsidR="000A7F55" w:rsidRPr="000A7F55" w:rsidRDefault="000A7F55" w:rsidP="000A7F55">
            <w:pPr>
              <w:spacing w:after="0" w:line="240" w:lineRule="auto"/>
              <w:rPr>
                <w:rFonts w:ascii="Times New Roman" w:hAnsi="Times New Roman"/>
                <w:b/>
                <w:bCs/>
                <w:lang w:val="az-Latn-AZ"/>
              </w:rPr>
            </w:pPr>
            <w:r w:rsidRPr="000A7F55">
              <w:rPr>
                <w:rFonts w:ascii="Times New Roman" w:hAnsi="Times New Roman"/>
                <w:b/>
                <w:bCs/>
                <w:lang w:val="az-Latn-AZ"/>
              </w:rPr>
              <w:t xml:space="preserve">Kursun məqsədləri </w:t>
            </w:r>
          </w:p>
        </w:tc>
        <w:tc>
          <w:tcPr>
            <w:tcW w:w="7920" w:type="dxa"/>
            <w:gridSpan w:val="5"/>
          </w:tcPr>
          <w:p w14:paraId="4CEB667B" w14:textId="1F0626B7" w:rsidR="000A7F55" w:rsidRPr="000A7F55" w:rsidRDefault="0050599A" w:rsidP="000A7F55">
            <w:pPr>
              <w:spacing w:before="100" w:beforeAutospacing="1" w:after="100" w:afterAutospacing="1" w:line="240" w:lineRule="auto"/>
              <w:rPr>
                <w:rFonts w:ascii="Times New Roman" w:hAnsi="Times New Roman"/>
                <w:lang w:val="az-Latn-AZ"/>
              </w:rPr>
            </w:pPr>
            <w:r>
              <w:rPr>
                <w:lang w:val="az-Latn-AZ"/>
              </w:rPr>
              <w:t xml:space="preserve">Tədris olunan xarici dili </w:t>
            </w:r>
            <w:r w:rsidRPr="00E3337B">
              <w:rPr>
                <w:lang w:val="az-Latn-AZ"/>
              </w:rPr>
              <w:t>müvəffəqiyyətlə mənimsəmək üçün təhsilalan</w:t>
            </w:r>
            <w:r w:rsidRPr="00A64865">
              <w:rPr>
                <w:lang w:val="az-Latn-AZ"/>
              </w:rPr>
              <w:t xml:space="preserve"> </w:t>
            </w:r>
            <w:r>
              <w:rPr>
                <w:lang w:val="az-Latn-AZ"/>
              </w:rPr>
              <w:t>dilin o</w:t>
            </w:r>
            <w:r w:rsidRPr="00956D23">
              <w:rPr>
                <w:lang w:val="az-Latn-AZ"/>
              </w:rPr>
              <w:t>rfoepik</w:t>
            </w:r>
            <w:r w:rsidRPr="0066713B">
              <w:rPr>
                <w:color w:val="FF0000"/>
                <w:lang w:val="az-Latn-AZ"/>
              </w:rPr>
              <w:t xml:space="preserve"> </w:t>
            </w:r>
            <w:r w:rsidRPr="00B650EC">
              <w:rPr>
                <w:lang w:val="az-Latn-AZ"/>
              </w:rPr>
              <w:t>və orfoqrafik qaydaları</w:t>
            </w:r>
            <w:r>
              <w:rPr>
                <w:lang w:val="az-Latn-AZ"/>
              </w:rPr>
              <w:t>nı,</w:t>
            </w:r>
            <w:r w:rsidRPr="00A64865">
              <w:rPr>
                <w:lang w:val="az-Latn-AZ"/>
              </w:rPr>
              <w:t xml:space="preserve"> </w:t>
            </w:r>
            <w:r>
              <w:rPr>
                <w:lang w:val="az-Latn-AZ"/>
              </w:rPr>
              <w:t>t</w:t>
            </w:r>
            <w:r w:rsidRPr="00B650EC">
              <w:rPr>
                <w:lang w:val="az-Latn-AZ"/>
              </w:rPr>
              <w:t>ək-tək sadə, düzəltmə, mürəkkəb sözlərin, sintaqm, cümlə və mətnlə</w:t>
            </w:r>
            <w:r>
              <w:rPr>
                <w:lang w:val="az-Latn-AZ"/>
              </w:rPr>
              <w:t>rin oxu qaydalarını,</w:t>
            </w:r>
            <w:r w:rsidRPr="00A64865">
              <w:rPr>
                <w:lang w:val="az-Latn-AZ"/>
              </w:rPr>
              <w:t xml:space="preserve"> </w:t>
            </w:r>
            <w:r>
              <w:rPr>
                <w:lang w:val="az-Latn-AZ"/>
              </w:rPr>
              <w:t>c</w:t>
            </w:r>
            <w:r w:rsidRPr="00B650EC">
              <w:rPr>
                <w:lang w:val="az-Latn-AZ"/>
              </w:rPr>
              <w:t>ümlələrin məqsədinə görə  düzgün intonasiya  ilə tələffüz qaydaların</w:t>
            </w:r>
            <w:r>
              <w:rPr>
                <w:lang w:val="az-Latn-AZ"/>
              </w:rPr>
              <w:t>ı,</w:t>
            </w:r>
            <w:r w:rsidRPr="00A64865">
              <w:rPr>
                <w:lang w:val="az-Latn-AZ"/>
              </w:rPr>
              <w:t xml:space="preserve"> </w:t>
            </w:r>
            <w:r>
              <w:rPr>
                <w:lang w:val="az-Latn-AZ"/>
              </w:rPr>
              <w:t>ə</w:t>
            </w:r>
            <w:r w:rsidRPr="00B650EC">
              <w:rPr>
                <w:lang w:val="az-Latn-AZ"/>
              </w:rPr>
              <w:t>sas və köməkçi nitq hissələrini,</w:t>
            </w:r>
            <w:r w:rsidRPr="00A64865">
              <w:rPr>
                <w:lang w:val="az-Latn-AZ"/>
              </w:rPr>
              <w:t xml:space="preserve"> </w:t>
            </w:r>
            <w:r>
              <w:rPr>
                <w:lang w:val="az-Latn-AZ"/>
              </w:rPr>
              <w:t>x</w:t>
            </w:r>
            <w:r w:rsidRPr="00B650EC">
              <w:rPr>
                <w:lang w:val="az-Latn-AZ"/>
              </w:rPr>
              <w:t>arici dilin normativ sintaksisini (sadə və mürəkkəb cümlə), sadə cümlə və onun növləri, mürəkkəb cümlənin növləri, baş və budaq cümlələrdə söz sırası, cümlə üzvləri, onların əsas ifadə vasitələri</w:t>
            </w:r>
            <w:r>
              <w:rPr>
                <w:lang w:val="az-Latn-AZ"/>
              </w:rPr>
              <w:t>ni bilməli,</w:t>
            </w:r>
            <w:r>
              <w:rPr>
                <w:lang w:val="az-Latn-AZ"/>
              </w:rPr>
              <w:t xml:space="preserve"> </w:t>
            </w:r>
            <w:r w:rsidRPr="00B650EC">
              <w:rPr>
                <w:lang w:val="az-Latn-AZ"/>
              </w:rPr>
              <w:t>oxuduğu mətnləri qavramağı</w:t>
            </w:r>
            <w:r>
              <w:rPr>
                <w:lang w:val="az-Latn-AZ"/>
              </w:rPr>
              <w:t>,</w:t>
            </w:r>
            <w:r w:rsidRPr="00A64865">
              <w:rPr>
                <w:lang w:val="az-Latn-AZ"/>
              </w:rPr>
              <w:t xml:space="preserve"> </w:t>
            </w:r>
            <w:r w:rsidRPr="00956D23">
              <w:rPr>
                <w:lang w:val="az-Latn-AZ"/>
              </w:rPr>
              <w:t>xarici dildə</w:t>
            </w:r>
            <w:r>
              <w:rPr>
                <w:lang w:val="az-Latn-AZ"/>
              </w:rPr>
              <w:t xml:space="preserve"> verilmiş monoloqu oxumağı,</w:t>
            </w:r>
            <w:r w:rsidRPr="00A64865">
              <w:rPr>
                <w:lang w:val="az-Latn-AZ"/>
              </w:rPr>
              <w:t xml:space="preserve"> </w:t>
            </w:r>
            <w:r>
              <w:rPr>
                <w:lang w:val="az-Latn-AZ"/>
              </w:rPr>
              <w:t>m</w:t>
            </w:r>
            <w:r w:rsidRPr="00B650EC">
              <w:rPr>
                <w:lang w:val="az-Latn-AZ"/>
              </w:rPr>
              <w:t>əlum qrammatik və leksik material həcmində tərtib olunmuş naməlum mətnlərin  məzmununu başa düşmə</w:t>
            </w:r>
            <w:r w:rsidRPr="00956D23">
              <w:rPr>
                <w:lang w:val="az-Latn-AZ"/>
              </w:rPr>
              <w:t xml:space="preserve">k </w:t>
            </w:r>
            <w:r w:rsidRPr="00B650EC">
              <w:rPr>
                <w:lang w:val="az-Latn-AZ"/>
              </w:rPr>
              <w:t xml:space="preserve">və </w:t>
            </w:r>
            <w:r>
              <w:rPr>
                <w:lang w:val="az-Latn-AZ"/>
              </w:rPr>
              <w:t>interpretasiya</w:t>
            </w:r>
            <w:r w:rsidRPr="00B650EC">
              <w:rPr>
                <w:lang w:val="az-Latn-AZ"/>
              </w:rPr>
              <w:t xml:space="preserve"> etmə</w:t>
            </w:r>
            <w:r>
              <w:rPr>
                <w:lang w:val="az-Latn-AZ"/>
              </w:rPr>
              <w:t>yi,</w:t>
            </w:r>
            <w:r w:rsidRPr="00A64865">
              <w:rPr>
                <w:lang w:val="az-Latn-AZ"/>
              </w:rPr>
              <w:t xml:space="preserve"> </w:t>
            </w:r>
            <w:r>
              <w:rPr>
                <w:lang w:val="az-Latn-AZ"/>
              </w:rPr>
              <w:t xml:space="preserve">müxtəlif mövzularda mətnlərin dinləyərək cavablandırılması, </w:t>
            </w:r>
            <w:r>
              <w:rPr>
                <w:lang w:val="az-Latn-AZ"/>
              </w:rPr>
              <w:t>n</w:t>
            </w:r>
            <w:r w:rsidRPr="00B650EC">
              <w:rPr>
                <w:lang w:val="az-Latn-AZ"/>
              </w:rPr>
              <w:t>aməlum ictimai-siyasi, bədii və</w:t>
            </w:r>
            <w:r>
              <w:rPr>
                <w:lang w:val="az-Latn-AZ"/>
              </w:rPr>
              <w:t xml:space="preserve"> </w:t>
            </w:r>
            <w:r w:rsidRPr="00B650EC">
              <w:rPr>
                <w:lang w:val="az-Latn-AZ"/>
              </w:rPr>
              <w:t>s. mətnlərin mə</w:t>
            </w:r>
            <w:r>
              <w:rPr>
                <w:lang w:val="az-Latn-AZ"/>
              </w:rPr>
              <w:t>zmununu anlamağı,</w:t>
            </w:r>
            <w:r w:rsidRPr="00C9393E">
              <w:rPr>
                <w:lang w:val="az-Latn-AZ"/>
              </w:rPr>
              <w:t xml:space="preserve"> </w:t>
            </w:r>
            <w:r>
              <w:rPr>
                <w:lang w:val="az-Latn-AZ"/>
              </w:rPr>
              <w:t xml:space="preserve">həmin məzmunda inşa yazılarını yazmağı və </w:t>
            </w:r>
            <w:r>
              <w:rPr>
                <w:lang w:val="az-Latn-AZ"/>
              </w:rPr>
              <w:t>zə</w:t>
            </w:r>
            <w:r w:rsidRPr="00B650EC">
              <w:rPr>
                <w:lang w:val="az-Latn-AZ"/>
              </w:rPr>
              <w:t>ngin söz ehtiyatına</w:t>
            </w:r>
            <w:r>
              <w:rPr>
                <w:lang w:val="az-Latn-AZ"/>
              </w:rPr>
              <w:t xml:space="preserve"> malik olmaqla h</w:t>
            </w:r>
            <w:r w:rsidRPr="00B650EC">
              <w:rPr>
                <w:lang w:val="az-Latn-AZ"/>
              </w:rPr>
              <w:t xml:space="preserve">ər </w:t>
            </w:r>
            <w:r>
              <w:rPr>
                <w:lang w:val="az-Latn-AZ"/>
              </w:rPr>
              <w:t xml:space="preserve">hansı </w:t>
            </w:r>
            <w:r w:rsidRPr="00B650EC">
              <w:rPr>
                <w:lang w:val="az-Latn-AZ"/>
              </w:rPr>
              <w:t>bir mövzuya aid materialı, mətni oxuyub nəticə</w:t>
            </w:r>
            <w:r>
              <w:rPr>
                <w:lang w:val="az-Latn-AZ"/>
              </w:rPr>
              <w:t xml:space="preserve">  çıxarmağı bacarmalıdır.</w:t>
            </w:r>
          </w:p>
        </w:tc>
      </w:tr>
      <w:tr w:rsidR="000A7F55" w:rsidRPr="0050599A" w14:paraId="2DBF4540" w14:textId="77777777" w:rsidTr="000A7F55">
        <w:trPr>
          <w:trHeight w:val="153"/>
        </w:trPr>
        <w:tc>
          <w:tcPr>
            <w:tcW w:w="2250" w:type="dxa"/>
            <w:gridSpan w:val="3"/>
          </w:tcPr>
          <w:p w14:paraId="620D32D6" w14:textId="77777777" w:rsidR="000A7F55" w:rsidRPr="000A7F55" w:rsidRDefault="000A7F55" w:rsidP="000A7F55">
            <w:pPr>
              <w:spacing w:after="0" w:line="240" w:lineRule="auto"/>
              <w:rPr>
                <w:rFonts w:ascii="Times New Roman" w:hAnsi="Times New Roman"/>
                <w:b/>
                <w:bCs/>
              </w:rPr>
            </w:pPr>
            <w:proofErr w:type="spellStart"/>
            <w:r w:rsidRPr="000A7F55">
              <w:rPr>
                <w:rFonts w:ascii="Times New Roman" w:hAnsi="Times New Roman"/>
                <w:b/>
                <w:bCs/>
              </w:rPr>
              <w:t>Tədrisin</w:t>
            </w:r>
            <w:proofErr w:type="spellEnd"/>
            <w:r w:rsidRPr="000A7F55">
              <w:rPr>
                <w:rFonts w:ascii="Times New Roman" w:hAnsi="Times New Roman"/>
                <w:b/>
                <w:bCs/>
              </w:rPr>
              <w:t xml:space="preserve"> (</w:t>
            </w:r>
            <w:proofErr w:type="spellStart"/>
            <w:r w:rsidRPr="000A7F55">
              <w:rPr>
                <w:rFonts w:ascii="Times New Roman" w:hAnsi="Times New Roman"/>
                <w:b/>
                <w:bCs/>
              </w:rPr>
              <w:t>öyrənmənin</w:t>
            </w:r>
            <w:proofErr w:type="spellEnd"/>
            <w:r w:rsidRPr="000A7F55">
              <w:rPr>
                <w:rFonts w:ascii="Times New Roman" w:hAnsi="Times New Roman"/>
                <w:b/>
                <w:bCs/>
              </w:rPr>
              <w:t xml:space="preserve">) </w:t>
            </w:r>
            <w:proofErr w:type="spellStart"/>
            <w:r w:rsidRPr="000A7F55">
              <w:rPr>
                <w:rFonts w:ascii="Times New Roman" w:hAnsi="Times New Roman"/>
                <w:b/>
                <w:bCs/>
              </w:rPr>
              <w:t>nəticələri</w:t>
            </w:r>
            <w:proofErr w:type="spellEnd"/>
          </w:p>
        </w:tc>
        <w:tc>
          <w:tcPr>
            <w:tcW w:w="7920" w:type="dxa"/>
            <w:gridSpan w:val="5"/>
          </w:tcPr>
          <w:p w14:paraId="2F64167B" w14:textId="4A0809E7" w:rsidR="000A7F55" w:rsidRPr="000A7F55" w:rsidRDefault="000A7F55" w:rsidP="000A7F55">
            <w:pPr>
              <w:spacing w:after="0" w:line="240" w:lineRule="auto"/>
              <w:rPr>
                <w:rFonts w:ascii="Times New Roman" w:hAnsi="Times New Roman"/>
                <w:lang w:val="az-Latn-AZ"/>
              </w:rPr>
            </w:pPr>
            <w:r w:rsidRPr="000A7F55">
              <w:rPr>
                <w:rFonts w:ascii="Times New Roman" w:hAnsi="Times New Roman"/>
                <w:lang w:val="az-Latn-AZ"/>
              </w:rPr>
              <w:t>Alman dili praktik dil olaraq, fakültələrdə qeyri-ixtisas fənni kimi tədris olunur.</w:t>
            </w:r>
            <w:r w:rsidR="0050599A">
              <w:rPr>
                <w:rFonts w:ascii="Times New Roman" w:hAnsi="Times New Roman"/>
                <w:lang w:val="az-Latn-AZ"/>
              </w:rPr>
              <w:t xml:space="preserve"> </w:t>
            </w:r>
            <w:r w:rsidRPr="000A7F55">
              <w:rPr>
                <w:rFonts w:ascii="Times New Roman" w:hAnsi="Times New Roman"/>
                <w:lang w:val="az-Latn-AZ"/>
              </w:rPr>
              <w:t>Xarici dilin gənclər tərəfindən öyrənilməsinin siyasi-tərbiyəvi və ümumi təhsil əhəmiyyətli bir iş oldugundan bu fənnin tədrisində də əsas fikir alman ədəbi dilinə dair zəruri biliklərə yiyələnməyə yönəldilir.Öyrənmənin nəticəsində tədris planında verilən mövzulara aid tələbələrin oxu, yazı, dinləyib-anlama və danışma vərdişləri  inkişaf etmiş olur. Tələbələr tədris olunan dildə ünsiyyətə girmə bacarığlarını da nümayiş etdirmiş olurlar.</w:t>
            </w:r>
          </w:p>
        </w:tc>
      </w:tr>
      <w:tr w:rsidR="000A7F55" w:rsidRPr="0050599A" w14:paraId="5A62F8C5" w14:textId="77777777" w:rsidTr="000A7F55">
        <w:trPr>
          <w:trHeight w:val="153"/>
        </w:trPr>
        <w:tc>
          <w:tcPr>
            <w:tcW w:w="2250" w:type="dxa"/>
            <w:gridSpan w:val="3"/>
          </w:tcPr>
          <w:p w14:paraId="1DD0768D" w14:textId="77777777" w:rsidR="000A7F55" w:rsidRPr="000A7F55" w:rsidRDefault="000A7F55" w:rsidP="000A7F55">
            <w:pPr>
              <w:spacing w:after="0" w:line="240" w:lineRule="auto"/>
              <w:rPr>
                <w:rFonts w:ascii="Times New Roman" w:hAnsi="Times New Roman"/>
                <w:b/>
                <w:lang w:val="az-Latn-AZ"/>
              </w:rPr>
            </w:pPr>
            <w:r w:rsidRPr="000A7F55">
              <w:rPr>
                <w:rFonts w:ascii="Times New Roman" w:hAnsi="Times New Roman"/>
                <w:b/>
                <w:lang w:val="az-Latn-AZ"/>
              </w:rPr>
              <w:lastRenderedPageBreak/>
              <w:t>Qaydalar (Tədris siyasəti və davranış)</w:t>
            </w:r>
          </w:p>
        </w:tc>
        <w:tc>
          <w:tcPr>
            <w:tcW w:w="7920" w:type="dxa"/>
            <w:gridSpan w:val="5"/>
          </w:tcPr>
          <w:p w14:paraId="3E7D03DB" w14:textId="501F8C74" w:rsidR="000A7F55" w:rsidRDefault="000A7F55" w:rsidP="000A7F55">
            <w:pPr>
              <w:spacing w:after="0" w:line="240" w:lineRule="auto"/>
              <w:rPr>
                <w:rFonts w:ascii="Times New Roman" w:hAnsi="Times New Roman"/>
                <w:bCs/>
                <w:lang w:val="az-Latn-AZ"/>
              </w:rPr>
            </w:pPr>
            <w:r w:rsidRPr="006537FB">
              <w:rPr>
                <w:rFonts w:ascii="Times New Roman" w:hAnsi="Times New Roman"/>
                <w:b/>
                <w:lang w:val="az-Latn-AZ"/>
              </w:rPr>
              <w:t>Fəallıq:</w:t>
            </w:r>
            <w:r w:rsidRPr="006537FB">
              <w:rPr>
                <w:rFonts w:ascii="Times New Roman" w:hAnsi="Times New Roman"/>
                <w:bCs/>
                <w:lang w:val="az-Latn-AZ"/>
              </w:rPr>
              <w:t xml:space="preserve"> Dərs prosesində tələbənin fəallığı, dərsə hazırlıqlı gəlməyi, verilən materialları mənimsəməyi nəzərdə tutulur.</w:t>
            </w:r>
          </w:p>
          <w:p w14:paraId="5D09B9A1" w14:textId="75DF31BE" w:rsidR="000A7F55" w:rsidRDefault="000A7F55" w:rsidP="000A7F55">
            <w:pPr>
              <w:spacing w:after="0" w:line="240" w:lineRule="auto"/>
              <w:rPr>
                <w:rFonts w:ascii="Times New Roman" w:hAnsi="Times New Roman"/>
                <w:bCs/>
                <w:lang w:val="az-Latn-AZ"/>
              </w:rPr>
            </w:pPr>
            <w:r w:rsidRPr="006537FB">
              <w:rPr>
                <w:rFonts w:ascii="Times New Roman" w:hAnsi="Times New Roman"/>
                <w:b/>
                <w:lang w:val="az-Latn-AZ"/>
              </w:rPr>
              <w:t>Davamiyyət:</w:t>
            </w:r>
            <w:r>
              <w:rPr>
                <w:rFonts w:ascii="Times New Roman" w:hAnsi="Times New Roman"/>
                <w:bCs/>
                <w:lang w:val="az-Latn-AZ"/>
              </w:rPr>
              <w:t xml:space="preserve"> </w:t>
            </w:r>
            <w:r w:rsidRPr="006537FB">
              <w:rPr>
                <w:rFonts w:ascii="Times New Roman" w:hAnsi="Times New Roman"/>
                <w:bCs/>
                <w:lang w:val="az-Latn-AZ"/>
              </w:rPr>
              <w:t>Tələbənin dərsdə gündəlik iştirakı nəzərdə tutulur</w:t>
            </w:r>
            <w:r w:rsidR="00CE4B0B">
              <w:rPr>
                <w:rFonts w:ascii="Times New Roman" w:hAnsi="Times New Roman"/>
                <w:bCs/>
                <w:lang w:val="az-Latn-AZ"/>
              </w:rPr>
              <w:t>. Dərsə gəlmədiyi təqdirdə, bal tutulacaqdır!</w:t>
            </w:r>
          </w:p>
          <w:p w14:paraId="592343DB" w14:textId="1E5AB833" w:rsidR="000A7F55" w:rsidRPr="0035587C" w:rsidRDefault="000A7F55" w:rsidP="000A7F55">
            <w:pPr>
              <w:spacing w:after="0" w:line="240" w:lineRule="auto"/>
              <w:rPr>
                <w:rFonts w:ascii="Times New Roman" w:hAnsi="Times New Roman"/>
                <w:bCs/>
                <w:lang w:val="az-Latn-AZ"/>
              </w:rPr>
            </w:pPr>
            <w:r w:rsidRPr="006537FB">
              <w:rPr>
                <w:rFonts w:ascii="Times New Roman" w:hAnsi="Times New Roman"/>
                <w:b/>
                <w:bCs/>
                <w:lang w:val="az-Latn-AZ"/>
              </w:rPr>
              <w:t>Prezentasiya/ Quiz</w:t>
            </w:r>
            <w:r>
              <w:rPr>
                <w:rFonts w:ascii="Times New Roman" w:hAnsi="Times New Roman"/>
                <w:b/>
                <w:bCs/>
                <w:lang w:val="az-Latn-AZ"/>
              </w:rPr>
              <w:t xml:space="preserve">: </w:t>
            </w:r>
            <w:r w:rsidR="00CE4B0B">
              <w:rPr>
                <w:rFonts w:ascii="Times New Roman" w:hAnsi="Times New Roman"/>
                <w:bCs/>
                <w:lang w:val="az-Latn-AZ"/>
              </w:rPr>
              <w:t xml:space="preserve">Keçilmiş mövzular əsasında </w:t>
            </w:r>
            <w:r w:rsidRPr="006537FB">
              <w:rPr>
                <w:rFonts w:ascii="Times New Roman" w:hAnsi="Times New Roman"/>
                <w:bCs/>
                <w:lang w:val="az-Latn-AZ"/>
              </w:rPr>
              <w:t xml:space="preserve">sərbəst seçilmiş mövzu üzrə </w:t>
            </w:r>
            <w:r w:rsidR="00CE4B0B">
              <w:rPr>
                <w:rFonts w:ascii="Times New Roman" w:hAnsi="Times New Roman"/>
                <w:bCs/>
                <w:lang w:val="az-Latn-AZ"/>
              </w:rPr>
              <w:t xml:space="preserve">araşdırma aparan </w:t>
            </w:r>
            <w:r w:rsidRPr="006537FB">
              <w:rPr>
                <w:rFonts w:ascii="Times New Roman" w:hAnsi="Times New Roman"/>
                <w:bCs/>
                <w:lang w:val="az-Latn-AZ"/>
              </w:rPr>
              <w:t xml:space="preserve">tələbənin fərdi </w:t>
            </w:r>
            <w:r w:rsidR="00CE4B0B">
              <w:rPr>
                <w:rFonts w:ascii="Times New Roman" w:hAnsi="Times New Roman"/>
                <w:bCs/>
                <w:lang w:val="az-Latn-AZ"/>
              </w:rPr>
              <w:t xml:space="preserve">yaxud qrup formasında </w:t>
            </w:r>
            <w:r w:rsidRPr="006537FB">
              <w:rPr>
                <w:rFonts w:ascii="Times New Roman" w:hAnsi="Times New Roman"/>
                <w:bCs/>
                <w:lang w:val="az-Latn-AZ"/>
              </w:rPr>
              <w:t xml:space="preserve">slaydlarla təqdimatı </w:t>
            </w:r>
            <w:r w:rsidR="00CE4B0B">
              <w:rPr>
                <w:rFonts w:ascii="Times New Roman" w:hAnsi="Times New Roman"/>
                <w:bCs/>
                <w:lang w:val="az-Latn-AZ"/>
              </w:rPr>
              <w:t>və qrup formasında yarışların təşkili nəzərdə tutulur</w:t>
            </w:r>
            <w:r w:rsidR="0035587C">
              <w:rPr>
                <w:rFonts w:ascii="Times New Roman" w:hAnsi="Times New Roman"/>
                <w:bCs/>
                <w:lang w:val="az-Latn-AZ"/>
              </w:rPr>
              <w:t>.</w:t>
            </w:r>
          </w:p>
          <w:p w14:paraId="38EF17C1" w14:textId="77777777" w:rsidR="000A7F55" w:rsidRPr="006537FB" w:rsidRDefault="000A7F55" w:rsidP="000A7F55">
            <w:pPr>
              <w:spacing w:after="0" w:line="240" w:lineRule="auto"/>
              <w:rPr>
                <w:rFonts w:ascii="Times New Roman" w:hAnsi="Times New Roman"/>
                <w:bCs/>
                <w:lang w:val="az-Latn-AZ"/>
              </w:rPr>
            </w:pPr>
            <w:r w:rsidRPr="006537FB">
              <w:rPr>
                <w:rFonts w:ascii="Times New Roman" w:hAnsi="Times New Roman"/>
                <w:b/>
                <w:bCs/>
                <w:lang w:val="az-Latn-AZ"/>
              </w:rPr>
              <w:t xml:space="preserve">Final  imtahanı: </w:t>
            </w:r>
            <w:r w:rsidRPr="006537FB">
              <w:rPr>
                <w:rFonts w:ascii="Times New Roman" w:hAnsi="Times New Roman"/>
                <w:bCs/>
                <w:lang w:val="az-Latn-AZ"/>
              </w:rPr>
              <w:t>Semestr ərzində keçirilən mövzular üzrə açıq sual formasında hazırlanmışsualların cavablandırılması nəzərdə tutulur.</w:t>
            </w:r>
          </w:p>
          <w:p w14:paraId="6160D1F1" w14:textId="190F5CD3" w:rsidR="000A7F55" w:rsidRPr="000A7F55" w:rsidRDefault="000A7F55" w:rsidP="000A7F55">
            <w:pPr>
              <w:spacing w:after="0" w:line="240" w:lineRule="auto"/>
              <w:rPr>
                <w:rFonts w:ascii="Times New Roman" w:hAnsi="Times New Roman"/>
                <w:b/>
                <w:lang w:val="az-Latn-AZ"/>
              </w:rPr>
            </w:pPr>
            <w:r w:rsidRPr="000A7F55">
              <w:rPr>
                <w:rFonts w:ascii="Times New Roman" w:hAnsi="Times New Roman"/>
                <w:b/>
                <w:lang w:val="az-Latn-AZ"/>
              </w:rPr>
              <w:t>Tələbələr dərslərdə mütləq müntəzəm iştirak etməlidirlər. Dərsə vaxtında gəlmək lazımdır, gecikmək olmaz. Gündəlik verilən şifahi və yazıli tapşırı</w:t>
            </w:r>
            <w:r w:rsidR="00E276DC">
              <w:rPr>
                <w:rFonts w:ascii="Times New Roman" w:hAnsi="Times New Roman"/>
                <w:b/>
                <w:lang w:val="az-Latn-AZ"/>
              </w:rPr>
              <w:t>q</w:t>
            </w:r>
            <w:r w:rsidRPr="000A7F55">
              <w:rPr>
                <w:rFonts w:ascii="Times New Roman" w:hAnsi="Times New Roman"/>
                <w:b/>
                <w:lang w:val="az-Latn-AZ"/>
              </w:rPr>
              <w:t xml:space="preserve">ları mütləq yerinə yetirmək lazımdır.  </w:t>
            </w:r>
          </w:p>
        </w:tc>
      </w:tr>
      <w:tr w:rsidR="000A7F55" w:rsidRPr="000A7F55" w14:paraId="3741EC23" w14:textId="77777777" w:rsidTr="002D70C5">
        <w:trPr>
          <w:trHeight w:val="153"/>
        </w:trPr>
        <w:tc>
          <w:tcPr>
            <w:tcW w:w="10170" w:type="dxa"/>
            <w:gridSpan w:val="8"/>
          </w:tcPr>
          <w:p w14:paraId="5E59D4B4" w14:textId="15FF1613" w:rsidR="000A7F55" w:rsidRPr="000A7F55" w:rsidRDefault="000A7F55" w:rsidP="000A7F55">
            <w:pPr>
              <w:spacing w:after="0" w:line="240" w:lineRule="auto"/>
              <w:jc w:val="center"/>
              <w:rPr>
                <w:rFonts w:ascii="Times New Roman" w:hAnsi="Times New Roman"/>
                <w:b/>
                <w:lang w:val="az-Latn-AZ"/>
              </w:rPr>
            </w:pPr>
            <w:r>
              <w:rPr>
                <w:rFonts w:ascii="Times New Roman" w:hAnsi="Times New Roman"/>
                <w:b/>
                <w:lang w:val="az-Latn-AZ"/>
              </w:rPr>
              <w:t>Cədvəl</w:t>
            </w:r>
          </w:p>
        </w:tc>
      </w:tr>
      <w:tr w:rsidR="000A7F55" w:rsidRPr="000A7F55" w14:paraId="12578B4C" w14:textId="77777777" w:rsidTr="000A7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6"/>
        </w:trPr>
        <w:tc>
          <w:tcPr>
            <w:tcW w:w="626" w:type="dxa"/>
          </w:tcPr>
          <w:p w14:paraId="770CC005" w14:textId="77777777" w:rsidR="000A7F55" w:rsidRPr="000A7F55" w:rsidRDefault="000A7F55" w:rsidP="000A7F55">
            <w:pPr>
              <w:rPr>
                <w:rFonts w:ascii="Times New Roman" w:hAnsi="Times New Roman"/>
                <w:b/>
                <w:lang w:val="de-DE"/>
              </w:rPr>
            </w:pPr>
            <w:r w:rsidRPr="000A7F55">
              <w:rPr>
                <w:rFonts w:ascii="Times New Roman" w:hAnsi="Times New Roman"/>
                <w:b/>
                <w:lang w:val="de-DE"/>
              </w:rPr>
              <w:t>N</w:t>
            </w:r>
          </w:p>
        </w:tc>
        <w:tc>
          <w:tcPr>
            <w:tcW w:w="1293" w:type="dxa"/>
          </w:tcPr>
          <w:p w14:paraId="3F2F80B2" w14:textId="77777777" w:rsidR="000A7F55" w:rsidRPr="000A7F55" w:rsidRDefault="000A7F55" w:rsidP="000A7F55">
            <w:pPr>
              <w:rPr>
                <w:rFonts w:ascii="Times New Roman" w:hAnsi="Times New Roman"/>
                <w:b/>
                <w:lang w:val="de-DE"/>
              </w:rPr>
            </w:pPr>
            <w:r w:rsidRPr="000A7F55">
              <w:rPr>
                <w:rFonts w:ascii="Times New Roman" w:hAnsi="Times New Roman"/>
                <w:b/>
                <w:lang w:val="de-DE"/>
              </w:rPr>
              <w:t>Datum/Tag</w:t>
            </w:r>
          </w:p>
        </w:tc>
        <w:tc>
          <w:tcPr>
            <w:tcW w:w="3407" w:type="dxa"/>
            <w:gridSpan w:val="2"/>
          </w:tcPr>
          <w:p w14:paraId="1C68F054" w14:textId="77777777" w:rsidR="000A7F55" w:rsidRPr="000A7F55" w:rsidRDefault="000A7F55" w:rsidP="000A7F55">
            <w:pPr>
              <w:jc w:val="center"/>
              <w:rPr>
                <w:rFonts w:ascii="Times New Roman" w:hAnsi="Times New Roman"/>
                <w:b/>
                <w:lang w:val="de-DE"/>
              </w:rPr>
            </w:pPr>
            <w:r w:rsidRPr="000A7F55">
              <w:rPr>
                <w:rFonts w:ascii="Times New Roman" w:hAnsi="Times New Roman"/>
                <w:b/>
                <w:lang w:val="de-DE"/>
              </w:rPr>
              <w:t>Thema</w:t>
            </w:r>
          </w:p>
        </w:tc>
        <w:tc>
          <w:tcPr>
            <w:tcW w:w="452" w:type="dxa"/>
          </w:tcPr>
          <w:p w14:paraId="00D87AD2" w14:textId="77777777" w:rsidR="000A7F55" w:rsidRPr="000A7F55" w:rsidRDefault="000A7F55" w:rsidP="000A7F55">
            <w:pPr>
              <w:jc w:val="center"/>
              <w:rPr>
                <w:rFonts w:ascii="Times New Roman" w:hAnsi="Times New Roman"/>
                <w:b/>
                <w:lang w:val="de-DE"/>
              </w:rPr>
            </w:pPr>
            <w:r w:rsidRPr="000A7F55">
              <w:rPr>
                <w:rFonts w:ascii="Times New Roman" w:hAnsi="Times New Roman"/>
                <w:b/>
                <w:lang w:val="de-DE"/>
              </w:rPr>
              <w:t>St</w:t>
            </w:r>
          </w:p>
        </w:tc>
        <w:tc>
          <w:tcPr>
            <w:tcW w:w="2303" w:type="dxa"/>
            <w:gridSpan w:val="2"/>
          </w:tcPr>
          <w:p w14:paraId="0BEC7587" w14:textId="77777777" w:rsidR="000A7F55" w:rsidRPr="000A7F55" w:rsidRDefault="000A7F55" w:rsidP="000A7F55">
            <w:pPr>
              <w:jc w:val="center"/>
              <w:rPr>
                <w:rFonts w:ascii="Times New Roman" w:hAnsi="Times New Roman"/>
                <w:b/>
                <w:lang w:val="de-DE"/>
              </w:rPr>
            </w:pPr>
            <w:r w:rsidRPr="000A7F55">
              <w:rPr>
                <w:rFonts w:ascii="Times New Roman" w:hAnsi="Times New Roman"/>
                <w:b/>
                <w:lang w:val="de-DE"/>
              </w:rPr>
              <w:t>Aktivitäten</w:t>
            </w:r>
          </w:p>
        </w:tc>
        <w:tc>
          <w:tcPr>
            <w:tcW w:w="2089" w:type="dxa"/>
          </w:tcPr>
          <w:p w14:paraId="0965681B" w14:textId="77777777" w:rsidR="000A7F55" w:rsidRPr="000A7F55" w:rsidRDefault="000A7F55" w:rsidP="000A7F55">
            <w:pPr>
              <w:jc w:val="center"/>
              <w:rPr>
                <w:rFonts w:ascii="Times New Roman" w:hAnsi="Times New Roman"/>
                <w:b/>
                <w:lang w:val="de-DE"/>
              </w:rPr>
            </w:pPr>
            <w:r w:rsidRPr="000A7F55">
              <w:rPr>
                <w:rFonts w:ascii="Times New Roman" w:hAnsi="Times New Roman"/>
                <w:b/>
                <w:lang w:val="de-DE"/>
              </w:rPr>
              <w:t>H/A</w:t>
            </w:r>
          </w:p>
        </w:tc>
      </w:tr>
      <w:tr w:rsidR="000A7F55" w:rsidRPr="0050599A" w14:paraId="3BD099E5" w14:textId="77777777" w:rsidTr="000A7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3"/>
        </w:trPr>
        <w:tc>
          <w:tcPr>
            <w:tcW w:w="626" w:type="dxa"/>
          </w:tcPr>
          <w:p w14:paraId="43879646" w14:textId="294A873C" w:rsidR="000A7F55" w:rsidRPr="000A7F55" w:rsidRDefault="000A7F55" w:rsidP="000A7F55">
            <w:pPr>
              <w:rPr>
                <w:rFonts w:ascii="Times New Roman" w:hAnsi="Times New Roman"/>
                <w:lang w:val="de-DE"/>
              </w:rPr>
            </w:pPr>
            <w:r w:rsidRPr="000A7F55">
              <w:rPr>
                <w:rFonts w:ascii="Times New Roman" w:hAnsi="Times New Roman"/>
                <w:lang w:val="de-DE"/>
              </w:rPr>
              <w:t>1.</w:t>
            </w:r>
          </w:p>
        </w:tc>
        <w:tc>
          <w:tcPr>
            <w:tcW w:w="1293" w:type="dxa"/>
          </w:tcPr>
          <w:p w14:paraId="7131AAE9" w14:textId="5716A259" w:rsidR="000A7F55" w:rsidRPr="000A7F55" w:rsidRDefault="000A7F55" w:rsidP="000A7F55">
            <w:pPr>
              <w:rPr>
                <w:rFonts w:ascii="Times New Roman" w:hAnsi="Times New Roman"/>
                <w:lang w:val="de-DE"/>
              </w:rPr>
            </w:pPr>
          </w:p>
        </w:tc>
        <w:tc>
          <w:tcPr>
            <w:tcW w:w="3407" w:type="dxa"/>
            <w:gridSpan w:val="2"/>
          </w:tcPr>
          <w:p w14:paraId="1976927A" w14:textId="2D613204" w:rsidR="000A7F55" w:rsidRPr="000A7F55" w:rsidRDefault="000A7F55" w:rsidP="000A7F55">
            <w:pPr>
              <w:rPr>
                <w:rFonts w:ascii="Times New Roman" w:hAnsi="Times New Roman"/>
                <w:lang w:val="de-DE"/>
              </w:rPr>
            </w:pPr>
            <w:r w:rsidRPr="001209F0">
              <w:rPr>
                <w:rFonts w:ascii="Times New Roman" w:hAnsi="Times New Roman"/>
                <w:b/>
                <w:bCs/>
                <w:lang w:val="de-DE"/>
              </w:rPr>
              <w:t>Kapitel</w:t>
            </w:r>
            <w:r w:rsidR="00E276DC" w:rsidRPr="001209F0">
              <w:rPr>
                <w:rFonts w:ascii="Times New Roman" w:hAnsi="Times New Roman"/>
                <w:b/>
                <w:bCs/>
                <w:lang w:val="de-DE"/>
              </w:rPr>
              <w:t xml:space="preserve"> 1</w:t>
            </w:r>
            <w:r w:rsidR="00E276DC">
              <w:rPr>
                <w:rFonts w:ascii="Times New Roman" w:hAnsi="Times New Roman"/>
                <w:lang w:val="de-DE"/>
              </w:rPr>
              <w:t>. sich</w:t>
            </w:r>
            <w:r w:rsidRPr="000A7F55">
              <w:rPr>
                <w:rFonts w:ascii="Times New Roman" w:hAnsi="Times New Roman"/>
                <w:lang w:val="de-DE"/>
              </w:rPr>
              <w:t xml:space="preserve"> vorstellen</w:t>
            </w:r>
            <w:r w:rsidR="001209F0">
              <w:rPr>
                <w:rFonts w:ascii="Times New Roman" w:hAnsi="Times New Roman"/>
                <w:lang w:val="de-DE"/>
              </w:rPr>
              <w:t>, buchstabieren, zählen</w:t>
            </w:r>
          </w:p>
          <w:p w14:paraId="74DE0019" w14:textId="6A3DFAAD" w:rsidR="000A7F55" w:rsidRDefault="000A7F55" w:rsidP="000A7F55">
            <w:pPr>
              <w:rPr>
                <w:rFonts w:ascii="Times New Roman" w:hAnsi="Times New Roman"/>
                <w:lang w:val="de-DE"/>
              </w:rPr>
            </w:pPr>
            <w:r w:rsidRPr="000A7F55">
              <w:rPr>
                <w:rFonts w:ascii="Times New Roman" w:hAnsi="Times New Roman"/>
                <w:lang w:val="de-DE"/>
              </w:rPr>
              <w:t>Sprachen</w:t>
            </w:r>
            <w:r w:rsidR="001209F0">
              <w:rPr>
                <w:rFonts w:ascii="Times New Roman" w:hAnsi="Times New Roman"/>
                <w:lang w:val="de-DE"/>
              </w:rPr>
              <w:t xml:space="preserve">, </w:t>
            </w:r>
            <w:r w:rsidRPr="000A7F55">
              <w:rPr>
                <w:rFonts w:ascii="Times New Roman" w:hAnsi="Times New Roman"/>
                <w:lang w:val="de-DE"/>
              </w:rPr>
              <w:t>L</w:t>
            </w:r>
            <w:r w:rsidR="001209F0">
              <w:rPr>
                <w:rFonts w:ascii="Times New Roman" w:hAnsi="Times New Roman"/>
                <w:lang w:val="de-DE"/>
              </w:rPr>
              <w:t>ä</w:t>
            </w:r>
            <w:r w:rsidRPr="000A7F55">
              <w:rPr>
                <w:rFonts w:ascii="Times New Roman" w:hAnsi="Times New Roman"/>
                <w:lang w:val="de-DE"/>
              </w:rPr>
              <w:t>nder</w:t>
            </w:r>
            <w:r w:rsidR="001209F0">
              <w:rPr>
                <w:rFonts w:ascii="Times New Roman" w:hAnsi="Times New Roman"/>
                <w:lang w:val="de-DE"/>
              </w:rPr>
              <w:t>, Berufe</w:t>
            </w:r>
          </w:p>
          <w:p w14:paraId="14BB4682" w14:textId="5FF682A5" w:rsidR="000A7F55" w:rsidRPr="001209F0" w:rsidRDefault="001209F0" w:rsidP="000A7F55">
            <w:pPr>
              <w:rPr>
                <w:rFonts w:ascii="Times New Roman" w:hAnsi="Times New Roman"/>
                <w:lang w:val="de-DE"/>
              </w:rPr>
            </w:pPr>
            <w:proofErr w:type="spellStart"/>
            <w:proofErr w:type="gramStart"/>
            <w:r w:rsidRPr="001209F0">
              <w:rPr>
                <w:rFonts w:ascii="Times New Roman" w:hAnsi="Times New Roman"/>
                <w:b/>
                <w:bCs/>
                <w:lang w:val="de-DE"/>
              </w:rPr>
              <w:t>G</w:t>
            </w:r>
            <w:r>
              <w:rPr>
                <w:rFonts w:ascii="Times New Roman" w:hAnsi="Times New Roman"/>
                <w:b/>
                <w:bCs/>
                <w:lang w:val="de-DE"/>
              </w:rPr>
              <w:t>rammatik</w:t>
            </w:r>
            <w:r w:rsidRPr="001209F0">
              <w:rPr>
                <w:rFonts w:ascii="Times New Roman" w:hAnsi="Times New Roman"/>
                <w:b/>
                <w:bCs/>
                <w:lang w:val="de-DE"/>
              </w:rPr>
              <w:t>:</w:t>
            </w:r>
            <w:r w:rsidRPr="000A7F55">
              <w:rPr>
                <w:rFonts w:ascii="Times New Roman" w:hAnsi="Times New Roman"/>
                <w:lang w:val="de-DE"/>
              </w:rPr>
              <w:t>Personalpronomen</w:t>
            </w:r>
            <w:proofErr w:type="spellEnd"/>
            <w:proofErr w:type="gramEnd"/>
            <w:r w:rsidRPr="000A7F55">
              <w:rPr>
                <w:rFonts w:ascii="Times New Roman" w:hAnsi="Times New Roman"/>
                <w:lang w:val="de-DE"/>
              </w:rPr>
              <w:t xml:space="preserve"> und Verben im Pr</w:t>
            </w:r>
            <w:r>
              <w:rPr>
                <w:rFonts w:ascii="Times New Roman" w:hAnsi="Times New Roman"/>
                <w:lang w:val="de-DE"/>
              </w:rPr>
              <w:t>ä</w:t>
            </w:r>
            <w:r w:rsidRPr="000A7F55">
              <w:rPr>
                <w:rFonts w:ascii="Times New Roman" w:hAnsi="Times New Roman"/>
                <w:lang w:val="de-DE"/>
              </w:rPr>
              <w:t xml:space="preserve">sens </w:t>
            </w:r>
          </w:p>
        </w:tc>
        <w:tc>
          <w:tcPr>
            <w:tcW w:w="452" w:type="dxa"/>
          </w:tcPr>
          <w:p w14:paraId="6F8CA8EA" w14:textId="77777777" w:rsidR="000A7F55" w:rsidRPr="000A7F55" w:rsidRDefault="000A7F55" w:rsidP="000A7F55">
            <w:pPr>
              <w:jc w:val="center"/>
              <w:rPr>
                <w:rFonts w:ascii="Times New Roman" w:hAnsi="Times New Roman"/>
              </w:rPr>
            </w:pPr>
            <w:r w:rsidRPr="000A7F55">
              <w:rPr>
                <w:rFonts w:ascii="Times New Roman" w:hAnsi="Times New Roman"/>
              </w:rPr>
              <w:t>4</w:t>
            </w:r>
          </w:p>
          <w:p w14:paraId="023901FD" w14:textId="77777777" w:rsidR="000A7F55" w:rsidRPr="000A7F55" w:rsidRDefault="000A7F55" w:rsidP="000A7F55">
            <w:pPr>
              <w:jc w:val="center"/>
              <w:rPr>
                <w:rFonts w:ascii="Times New Roman" w:hAnsi="Times New Roman"/>
              </w:rPr>
            </w:pPr>
            <w:r w:rsidRPr="000A7F55">
              <w:rPr>
                <w:rFonts w:ascii="Times New Roman" w:hAnsi="Times New Roman"/>
              </w:rPr>
              <w:t>2</w:t>
            </w:r>
          </w:p>
        </w:tc>
        <w:tc>
          <w:tcPr>
            <w:tcW w:w="2303" w:type="dxa"/>
            <w:gridSpan w:val="2"/>
          </w:tcPr>
          <w:p w14:paraId="63AB1AC3" w14:textId="0400D110" w:rsidR="007718B3" w:rsidRDefault="001209F0" w:rsidP="007718B3">
            <w:pPr>
              <w:rPr>
                <w:rFonts w:ascii="Times New Roman" w:hAnsi="Times New Roman"/>
                <w:lang w:val="de-DE"/>
              </w:rPr>
            </w:pPr>
            <w:r>
              <w:rPr>
                <w:rFonts w:ascii="Times New Roman" w:hAnsi="Times New Roman"/>
                <w:lang w:val="de-DE"/>
              </w:rPr>
              <w:t>Gruppenarbeit</w:t>
            </w:r>
            <w:r>
              <w:rPr>
                <w:rFonts w:ascii="Times New Roman" w:hAnsi="Times New Roman"/>
                <w:lang w:val="de-DE"/>
              </w:rPr>
              <w:br/>
            </w:r>
            <w:r w:rsidR="007718B3">
              <w:rPr>
                <w:rFonts w:ascii="Times New Roman" w:hAnsi="Times New Roman"/>
                <w:lang w:val="de-DE"/>
              </w:rPr>
              <w:t>Phonetik üben</w:t>
            </w:r>
          </w:p>
          <w:p w14:paraId="600DE674" w14:textId="5F1C81C4" w:rsidR="0035587C" w:rsidRPr="000A7F55" w:rsidRDefault="0035587C" w:rsidP="007718B3">
            <w:pPr>
              <w:rPr>
                <w:rFonts w:ascii="Times New Roman" w:hAnsi="Times New Roman"/>
                <w:lang w:val="de-DE"/>
              </w:rPr>
            </w:pPr>
            <w:r>
              <w:rPr>
                <w:rFonts w:ascii="Times New Roman" w:hAnsi="Times New Roman"/>
                <w:lang w:val="de-DE"/>
              </w:rPr>
              <w:t>Hören und Sprechen</w:t>
            </w:r>
          </w:p>
        </w:tc>
        <w:tc>
          <w:tcPr>
            <w:tcW w:w="2089" w:type="dxa"/>
          </w:tcPr>
          <w:p w14:paraId="569E05FE" w14:textId="242ED99C" w:rsidR="001209F0" w:rsidRDefault="001209F0" w:rsidP="000A7F55">
            <w:pPr>
              <w:rPr>
                <w:rFonts w:ascii="Times New Roman" w:hAnsi="Times New Roman"/>
                <w:lang w:val="de-DE"/>
              </w:rPr>
            </w:pPr>
            <w:r>
              <w:rPr>
                <w:rFonts w:ascii="Times New Roman" w:hAnsi="Times New Roman"/>
                <w:lang w:val="de-DE"/>
              </w:rPr>
              <w:t>Kurzen Text über sich schreiben</w:t>
            </w:r>
          </w:p>
          <w:p w14:paraId="104EDC0B" w14:textId="6048742F" w:rsidR="000A7F55" w:rsidRPr="000A7F55" w:rsidRDefault="001209F0" w:rsidP="000A7F55">
            <w:pPr>
              <w:rPr>
                <w:rFonts w:ascii="Times New Roman" w:hAnsi="Times New Roman"/>
                <w:lang w:val="de-DE"/>
              </w:rPr>
            </w:pPr>
            <w:r>
              <w:rPr>
                <w:rFonts w:ascii="Times New Roman" w:hAnsi="Times New Roman"/>
                <w:lang w:val="de-DE"/>
              </w:rPr>
              <w:t>Übungen aus dem Arbeitsbuch und Zusatzmaterial</w:t>
            </w:r>
          </w:p>
          <w:p w14:paraId="3C5C4BB1" w14:textId="77777777" w:rsidR="000A7F55" w:rsidRPr="000A7F55" w:rsidRDefault="000A7F55" w:rsidP="000A7F55">
            <w:pPr>
              <w:rPr>
                <w:rFonts w:ascii="Times New Roman" w:hAnsi="Times New Roman"/>
                <w:lang w:val="de-DE"/>
              </w:rPr>
            </w:pPr>
          </w:p>
        </w:tc>
      </w:tr>
      <w:tr w:rsidR="000A7F55" w:rsidRPr="0050599A" w14:paraId="6DEB3EBE" w14:textId="77777777" w:rsidTr="000A7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3"/>
        </w:trPr>
        <w:tc>
          <w:tcPr>
            <w:tcW w:w="626" w:type="dxa"/>
          </w:tcPr>
          <w:p w14:paraId="4CACC2CD" w14:textId="2B32E44A" w:rsidR="000A7F55" w:rsidRPr="000A7F55" w:rsidRDefault="000A7F55" w:rsidP="000A7F55">
            <w:pPr>
              <w:rPr>
                <w:rFonts w:ascii="Times New Roman" w:hAnsi="Times New Roman"/>
              </w:rPr>
            </w:pPr>
            <w:r w:rsidRPr="000A7F55">
              <w:rPr>
                <w:rFonts w:ascii="Times New Roman" w:hAnsi="Times New Roman"/>
              </w:rPr>
              <w:t>2</w:t>
            </w:r>
          </w:p>
        </w:tc>
        <w:tc>
          <w:tcPr>
            <w:tcW w:w="1293" w:type="dxa"/>
          </w:tcPr>
          <w:p w14:paraId="6C32D342" w14:textId="1A5F199C" w:rsidR="000A7F55" w:rsidRPr="000A7F55" w:rsidRDefault="000A7F55" w:rsidP="000A7F55">
            <w:pPr>
              <w:rPr>
                <w:rFonts w:ascii="Times New Roman" w:hAnsi="Times New Roman"/>
                <w:lang w:val="de-DE"/>
              </w:rPr>
            </w:pPr>
          </w:p>
        </w:tc>
        <w:tc>
          <w:tcPr>
            <w:tcW w:w="3407" w:type="dxa"/>
            <w:gridSpan w:val="2"/>
          </w:tcPr>
          <w:p w14:paraId="21F63517" w14:textId="7D5F72D1" w:rsidR="001209F0" w:rsidRDefault="001209F0" w:rsidP="000A7F55">
            <w:pPr>
              <w:rPr>
                <w:rFonts w:ascii="Times New Roman" w:hAnsi="Times New Roman"/>
                <w:lang w:val="de-DE"/>
              </w:rPr>
            </w:pPr>
            <w:r w:rsidRPr="000A7F55">
              <w:rPr>
                <w:rFonts w:ascii="Times New Roman" w:hAnsi="Times New Roman"/>
                <w:lang w:val="de-DE"/>
              </w:rPr>
              <w:t>Personen und Hobbys</w:t>
            </w:r>
          </w:p>
          <w:p w14:paraId="211F1171" w14:textId="1B27BA36" w:rsidR="000A7F55" w:rsidRPr="000A7F55" w:rsidRDefault="001209F0" w:rsidP="001209F0">
            <w:pPr>
              <w:rPr>
                <w:rFonts w:ascii="Times New Roman" w:hAnsi="Times New Roman"/>
                <w:lang w:val="de-DE"/>
              </w:rPr>
            </w:pPr>
            <w:r w:rsidRPr="001209F0">
              <w:rPr>
                <w:rFonts w:ascii="Times New Roman" w:hAnsi="Times New Roman"/>
                <w:b/>
                <w:bCs/>
                <w:lang w:val="de-DE"/>
              </w:rPr>
              <w:t>Grammatik</w:t>
            </w:r>
            <w:r>
              <w:rPr>
                <w:rFonts w:ascii="Times New Roman" w:hAnsi="Times New Roman"/>
                <w:lang w:val="de-DE"/>
              </w:rPr>
              <w:t xml:space="preserve">: </w:t>
            </w:r>
            <w:r w:rsidR="000A7F55" w:rsidRPr="000A7F55">
              <w:rPr>
                <w:rFonts w:ascii="Times New Roman" w:hAnsi="Times New Roman"/>
                <w:lang w:val="de-DE"/>
              </w:rPr>
              <w:t>Satzbau</w:t>
            </w:r>
            <w:r>
              <w:rPr>
                <w:rFonts w:ascii="Times New Roman" w:hAnsi="Times New Roman"/>
                <w:lang w:val="de-DE"/>
              </w:rPr>
              <w:t xml:space="preserve">, bestimmter Artikel, </w:t>
            </w:r>
            <w:proofErr w:type="spellStart"/>
            <w:r>
              <w:rPr>
                <w:rFonts w:ascii="Times New Roman" w:hAnsi="Times New Roman"/>
                <w:lang w:val="de-DE"/>
              </w:rPr>
              <w:t>Possesivartikel</w:t>
            </w:r>
            <w:proofErr w:type="spellEnd"/>
            <w:r>
              <w:rPr>
                <w:rFonts w:ascii="Times New Roman" w:hAnsi="Times New Roman"/>
                <w:lang w:val="de-DE"/>
              </w:rPr>
              <w:br/>
              <w:t xml:space="preserve">Landeskunde: </w:t>
            </w:r>
            <w:proofErr w:type="gramStart"/>
            <w:r>
              <w:rPr>
                <w:rFonts w:ascii="Times New Roman" w:hAnsi="Times New Roman"/>
                <w:lang w:val="de-DE"/>
              </w:rPr>
              <w:t>DACH Länder</w:t>
            </w:r>
            <w:proofErr w:type="gramEnd"/>
          </w:p>
        </w:tc>
        <w:tc>
          <w:tcPr>
            <w:tcW w:w="452" w:type="dxa"/>
          </w:tcPr>
          <w:p w14:paraId="3FECD0A7" w14:textId="77777777" w:rsidR="000A7F55" w:rsidRPr="000A7F55" w:rsidRDefault="000A7F55" w:rsidP="000A7F55">
            <w:pPr>
              <w:jc w:val="center"/>
              <w:rPr>
                <w:rFonts w:ascii="Times New Roman" w:hAnsi="Times New Roman"/>
                <w:lang w:val="de-DE"/>
              </w:rPr>
            </w:pPr>
            <w:r w:rsidRPr="000A7F55">
              <w:rPr>
                <w:rFonts w:ascii="Times New Roman" w:hAnsi="Times New Roman"/>
                <w:lang w:val="de-DE"/>
              </w:rPr>
              <w:t>4</w:t>
            </w:r>
          </w:p>
          <w:p w14:paraId="7B0D5DC6" w14:textId="77777777" w:rsidR="000A7F55" w:rsidRPr="000A7F55" w:rsidRDefault="000A7F55" w:rsidP="000A7F55">
            <w:pPr>
              <w:jc w:val="center"/>
              <w:rPr>
                <w:rFonts w:ascii="Times New Roman" w:hAnsi="Times New Roman"/>
                <w:lang w:val="de-DE"/>
              </w:rPr>
            </w:pPr>
          </w:p>
          <w:p w14:paraId="4AD35D3B" w14:textId="77777777" w:rsidR="000A7F55" w:rsidRPr="000A7F55" w:rsidRDefault="000A7F55" w:rsidP="000A7F55">
            <w:pPr>
              <w:jc w:val="center"/>
              <w:rPr>
                <w:rFonts w:ascii="Times New Roman" w:hAnsi="Times New Roman"/>
                <w:lang w:val="de-DE"/>
              </w:rPr>
            </w:pPr>
            <w:r w:rsidRPr="000A7F55">
              <w:rPr>
                <w:rFonts w:ascii="Times New Roman" w:hAnsi="Times New Roman"/>
                <w:lang w:val="de-DE"/>
              </w:rPr>
              <w:t>2</w:t>
            </w:r>
          </w:p>
        </w:tc>
        <w:tc>
          <w:tcPr>
            <w:tcW w:w="2303" w:type="dxa"/>
            <w:gridSpan w:val="2"/>
          </w:tcPr>
          <w:p w14:paraId="29AC7448" w14:textId="1B346313" w:rsidR="000A7F55" w:rsidRPr="000A7F55" w:rsidRDefault="001209F0" w:rsidP="000A7F55">
            <w:pPr>
              <w:rPr>
                <w:rFonts w:ascii="Times New Roman" w:hAnsi="Times New Roman"/>
                <w:lang w:val="de-DE"/>
              </w:rPr>
            </w:pPr>
            <w:r>
              <w:rPr>
                <w:rFonts w:ascii="Times New Roman" w:hAnsi="Times New Roman"/>
                <w:lang w:val="de-DE"/>
              </w:rPr>
              <w:t>Gruppenarbeit</w:t>
            </w:r>
            <w:r>
              <w:rPr>
                <w:rFonts w:ascii="Times New Roman" w:hAnsi="Times New Roman"/>
                <w:lang w:val="de-DE"/>
              </w:rPr>
              <w:br/>
            </w:r>
            <w:r w:rsidR="0035587C">
              <w:rPr>
                <w:rFonts w:ascii="Times New Roman" w:hAnsi="Times New Roman"/>
                <w:lang w:val="de-DE"/>
              </w:rPr>
              <w:t>Präsentation</w:t>
            </w:r>
            <w:r>
              <w:rPr>
                <w:rFonts w:ascii="Times New Roman" w:hAnsi="Times New Roman"/>
                <w:lang w:val="de-DE"/>
              </w:rPr>
              <w:br/>
              <w:t>Plenum</w:t>
            </w:r>
          </w:p>
        </w:tc>
        <w:tc>
          <w:tcPr>
            <w:tcW w:w="2089" w:type="dxa"/>
          </w:tcPr>
          <w:p w14:paraId="3A0BD27E" w14:textId="7FDC3BC2" w:rsidR="001209F0" w:rsidRDefault="001209F0" w:rsidP="000A7F55">
            <w:pPr>
              <w:rPr>
                <w:rFonts w:ascii="Times New Roman" w:hAnsi="Times New Roman"/>
                <w:lang w:val="de-DE"/>
              </w:rPr>
            </w:pPr>
            <w:r>
              <w:rPr>
                <w:rFonts w:ascii="Times New Roman" w:hAnsi="Times New Roman"/>
                <w:lang w:val="de-DE"/>
              </w:rPr>
              <w:t>Einen kurzen Text über das Heimatland schreiben;</w:t>
            </w:r>
          </w:p>
          <w:p w14:paraId="06BF2496" w14:textId="2B4FA21F" w:rsidR="000A7F55" w:rsidRPr="000A7F55" w:rsidRDefault="001209F0" w:rsidP="001209F0">
            <w:pPr>
              <w:rPr>
                <w:rFonts w:ascii="Times New Roman" w:hAnsi="Times New Roman"/>
                <w:lang w:val="de-DE"/>
              </w:rPr>
            </w:pPr>
            <w:r>
              <w:rPr>
                <w:rFonts w:ascii="Times New Roman" w:hAnsi="Times New Roman"/>
                <w:lang w:val="de-DE"/>
              </w:rPr>
              <w:t>Entsprechende Übungen aus dem Lehrwerk und Zusatzmaterial</w:t>
            </w:r>
          </w:p>
        </w:tc>
      </w:tr>
      <w:tr w:rsidR="000A7F55" w:rsidRPr="0050599A" w14:paraId="04B4062D" w14:textId="77777777" w:rsidTr="000A7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05"/>
        </w:trPr>
        <w:tc>
          <w:tcPr>
            <w:tcW w:w="626" w:type="dxa"/>
          </w:tcPr>
          <w:p w14:paraId="74D2FE53" w14:textId="77777777" w:rsidR="000A7F55" w:rsidRPr="000A7F55" w:rsidRDefault="000A7F55" w:rsidP="000A7F55">
            <w:pPr>
              <w:rPr>
                <w:rFonts w:ascii="Times New Roman" w:hAnsi="Times New Roman"/>
                <w:lang w:val="de-DE"/>
              </w:rPr>
            </w:pPr>
            <w:r w:rsidRPr="000A7F55">
              <w:rPr>
                <w:rFonts w:ascii="Times New Roman" w:hAnsi="Times New Roman"/>
                <w:lang w:val="de-DE"/>
              </w:rPr>
              <w:t>3.</w:t>
            </w:r>
          </w:p>
        </w:tc>
        <w:tc>
          <w:tcPr>
            <w:tcW w:w="1293" w:type="dxa"/>
          </w:tcPr>
          <w:p w14:paraId="7B8FA4B6" w14:textId="33A7583B" w:rsidR="000A7F55" w:rsidRPr="000A7F55" w:rsidRDefault="000A7F55" w:rsidP="000A7F55">
            <w:pPr>
              <w:rPr>
                <w:rFonts w:ascii="Times New Roman" w:hAnsi="Times New Roman"/>
                <w:lang w:val="de-DE"/>
              </w:rPr>
            </w:pPr>
          </w:p>
        </w:tc>
        <w:tc>
          <w:tcPr>
            <w:tcW w:w="3407" w:type="dxa"/>
            <w:gridSpan w:val="2"/>
          </w:tcPr>
          <w:p w14:paraId="5EFD2D54" w14:textId="31ABD23E" w:rsidR="000A7F55" w:rsidRPr="00054AAF" w:rsidRDefault="000A7F55" w:rsidP="000A7F55">
            <w:pPr>
              <w:rPr>
                <w:rFonts w:ascii="Times New Roman" w:hAnsi="Times New Roman"/>
                <w:b/>
                <w:bCs/>
                <w:lang w:val="de-DE"/>
              </w:rPr>
            </w:pPr>
            <w:r w:rsidRPr="001209F0">
              <w:rPr>
                <w:rFonts w:ascii="Times New Roman" w:hAnsi="Times New Roman"/>
                <w:b/>
                <w:bCs/>
                <w:lang w:val="de-DE"/>
              </w:rPr>
              <w:t>Kapitel 2.</w:t>
            </w:r>
            <w:r w:rsidR="00054AAF">
              <w:rPr>
                <w:rFonts w:ascii="Times New Roman" w:hAnsi="Times New Roman"/>
                <w:b/>
                <w:bCs/>
                <w:lang w:val="de-DE"/>
              </w:rPr>
              <w:t xml:space="preserve"> </w:t>
            </w:r>
            <w:r w:rsidRPr="000A7F55">
              <w:rPr>
                <w:rFonts w:ascii="Times New Roman" w:hAnsi="Times New Roman"/>
                <w:lang w:val="de-DE"/>
              </w:rPr>
              <w:t>Erste Kontakte am Arbeitsplatz</w:t>
            </w:r>
          </w:p>
          <w:p w14:paraId="76E72DE2" w14:textId="0565E0E5" w:rsidR="001209F0" w:rsidRDefault="001209F0" w:rsidP="000A7F55">
            <w:pPr>
              <w:rPr>
                <w:rFonts w:ascii="Times New Roman" w:hAnsi="Times New Roman"/>
                <w:lang w:val="de-DE"/>
              </w:rPr>
            </w:pPr>
            <w:r>
              <w:rPr>
                <w:rFonts w:ascii="Times New Roman" w:hAnsi="Times New Roman"/>
                <w:lang w:val="de-DE"/>
              </w:rPr>
              <w:t>Büroeinrichtungen</w:t>
            </w:r>
          </w:p>
          <w:p w14:paraId="75B28DD2" w14:textId="6F288EE8" w:rsidR="000A7F55" w:rsidRPr="001209F0" w:rsidRDefault="001209F0" w:rsidP="000A7F55">
            <w:pPr>
              <w:rPr>
                <w:rFonts w:ascii="Times New Roman" w:hAnsi="Times New Roman"/>
                <w:lang w:val="de-DE"/>
              </w:rPr>
            </w:pPr>
            <w:r w:rsidRPr="001209F0">
              <w:rPr>
                <w:rFonts w:ascii="Times New Roman" w:hAnsi="Times New Roman"/>
                <w:b/>
                <w:bCs/>
                <w:lang w:val="de-DE"/>
              </w:rPr>
              <w:t>Grammatik</w:t>
            </w:r>
            <w:r>
              <w:rPr>
                <w:rFonts w:ascii="Times New Roman" w:hAnsi="Times New Roman"/>
                <w:b/>
                <w:bCs/>
                <w:lang w:val="de-DE"/>
              </w:rPr>
              <w:t xml:space="preserve">: </w:t>
            </w:r>
            <w:r>
              <w:rPr>
                <w:rFonts w:ascii="Times New Roman" w:hAnsi="Times New Roman"/>
                <w:lang w:val="de-DE"/>
              </w:rPr>
              <w:t>Artikel; Verben im Präsens</w:t>
            </w:r>
            <w:r>
              <w:rPr>
                <w:rFonts w:ascii="Times New Roman" w:hAnsi="Times New Roman"/>
                <w:lang w:val="de-DE"/>
              </w:rPr>
              <w:br/>
            </w:r>
            <w:r w:rsidR="00054AAF" w:rsidRPr="00054AAF">
              <w:rPr>
                <w:rFonts w:ascii="Times New Roman" w:hAnsi="Times New Roman"/>
                <w:b/>
                <w:bCs/>
                <w:lang w:val="de-DE"/>
              </w:rPr>
              <w:t>Kapiteltest 1</w:t>
            </w:r>
          </w:p>
        </w:tc>
        <w:tc>
          <w:tcPr>
            <w:tcW w:w="452" w:type="dxa"/>
          </w:tcPr>
          <w:p w14:paraId="5DF7BA69" w14:textId="77777777" w:rsidR="000A7F55" w:rsidRPr="000A7F55" w:rsidRDefault="000A7F55" w:rsidP="000A7F55">
            <w:pPr>
              <w:jc w:val="center"/>
              <w:rPr>
                <w:rFonts w:ascii="Times New Roman" w:hAnsi="Times New Roman"/>
                <w:lang w:val="de-DE"/>
              </w:rPr>
            </w:pPr>
            <w:r w:rsidRPr="000A7F55">
              <w:rPr>
                <w:rFonts w:ascii="Times New Roman" w:hAnsi="Times New Roman"/>
                <w:lang w:val="de-DE"/>
              </w:rPr>
              <w:t>4</w:t>
            </w:r>
          </w:p>
          <w:p w14:paraId="03B72823" w14:textId="77777777" w:rsidR="000A7F55" w:rsidRPr="000A7F55" w:rsidRDefault="000A7F55" w:rsidP="000A7F55">
            <w:pPr>
              <w:jc w:val="center"/>
              <w:rPr>
                <w:rFonts w:ascii="Times New Roman" w:hAnsi="Times New Roman"/>
                <w:lang w:val="de-DE"/>
              </w:rPr>
            </w:pPr>
          </w:p>
          <w:p w14:paraId="248B7FF6" w14:textId="77777777" w:rsidR="000A7F55" w:rsidRPr="000A7F55" w:rsidRDefault="000A7F55" w:rsidP="000A7F55">
            <w:pPr>
              <w:jc w:val="center"/>
              <w:rPr>
                <w:rFonts w:ascii="Times New Roman" w:hAnsi="Times New Roman"/>
                <w:lang w:val="de-DE"/>
              </w:rPr>
            </w:pPr>
            <w:r w:rsidRPr="000A7F55">
              <w:rPr>
                <w:rFonts w:ascii="Times New Roman" w:hAnsi="Times New Roman"/>
                <w:lang w:val="de-DE"/>
              </w:rPr>
              <w:t>2</w:t>
            </w:r>
          </w:p>
        </w:tc>
        <w:tc>
          <w:tcPr>
            <w:tcW w:w="2303" w:type="dxa"/>
            <w:gridSpan w:val="2"/>
          </w:tcPr>
          <w:p w14:paraId="16B8D184" w14:textId="21775325" w:rsidR="000A7F55" w:rsidRPr="000A7F55" w:rsidRDefault="001209F0" w:rsidP="000A7F55">
            <w:pPr>
              <w:rPr>
                <w:rFonts w:ascii="Times New Roman" w:hAnsi="Times New Roman"/>
                <w:lang w:val="de-DE"/>
              </w:rPr>
            </w:pPr>
            <w:r>
              <w:rPr>
                <w:rFonts w:ascii="Times New Roman" w:hAnsi="Times New Roman"/>
                <w:lang w:val="de-DE"/>
              </w:rPr>
              <w:t>Gruppenarbeit</w:t>
            </w:r>
            <w:r>
              <w:rPr>
                <w:rFonts w:ascii="Times New Roman" w:hAnsi="Times New Roman"/>
                <w:lang w:val="de-DE"/>
              </w:rPr>
              <w:br/>
              <w:t>Partnerarbeit</w:t>
            </w:r>
            <w:r>
              <w:rPr>
                <w:rFonts w:ascii="Times New Roman" w:hAnsi="Times New Roman"/>
                <w:lang w:val="de-DE"/>
              </w:rPr>
              <w:br/>
            </w:r>
            <w:r w:rsidR="0035587C">
              <w:rPr>
                <w:rFonts w:ascii="Times New Roman" w:hAnsi="Times New Roman"/>
                <w:lang w:val="de-DE"/>
              </w:rPr>
              <w:t>Hörübungen</w:t>
            </w:r>
          </w:p>
        </w:tc>
        <w:tc>
          <w:tcPr>
            <w:tcW w:w="2089" w:type="dxa"/>
          </w:tcPr>
          <w:p w14:paraId="4B4A83ED" w14:textId="34250FFD" w:rsidR="000A7F55" w:rsidRPr="000A7F55" w:rsidRDefault="0035587C" w:rsidP="000A7F55">
            <w:pPr>
              <w:rPr>
                <w:rFonts w:ascii="Times New Roman" w:hAnsi="Times New Roman"/>
                <w:lang w:val="de-DE"/>
              </w:rPr>
            </w:pPr>
            <w:r>
              <w:rPr>
                <w:rFonts w:ascii="Times New Roman" w:hAnsi="Times New Roman"/>
                <w:lang w:val="de-DE"/>
              </w:rPr>
              <w:t>Teil C Übungen, Dialog machen, Übungen zu Verbposition machen</w:t>
            </w:r>
          </w:p>
        </w:tc>
      </w:tr>
      <w:tr w:rsidR="000A7F55" w:rsidRPr="0050599A" w14:paraId="6D5F4B8E" w14:textId="77777777" w:rsidTr="000A7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91"/>
        </w:trPr>
        <w:tc>
          <w:tcPr>
            <w:tcW w:w="626" w:type="dxa"/>
          </w:tcPr>
          <w:p w14:paraId="095D8F1E" w14:textId="77777777" w:rsidR="000A7F55" w:rsidRPr="000A7F55" w:rsidRDefault="000A7F55" w:rsidP="000A7F55">
            <w:pPr>
              <w:rPr>
                <w:rFonts w:ascii="Times New Roman" w:hAnsi="Times New Roman"/>
                <w:lang w:val="de-DE"/>
              </w:rPr>
            </w:pPr>
            <w:r w:rsidRPr="000A7F55">
              <w:rPr>
                <w:rFonts w:ascii="Times New Roman" w:hAnsi="Times New Roman"/>
                <w:lang w:val="de-DE"/>
              </w:rPr>
              <w:t>4.</w:t>
            </w:r>
          </w:p>
        </w:tc>
        <w:tc>
          <w:tcPr>
            <w:tcW w:w="1293" w:type="dxa"/>
          </w:tcPr>
          <w:p w14:paraId="56D613AC" w14:textId="35F09EA2" w:rsidR="000A7F55" w:rsidRPr="000A7F55" w:rsidRDefault="000A7F55" w:rsidP="000A7F55">
            <w:pPr>
              <w:rPr>
                <w:rFonts w:ascii="Times New Roman" w:hAnsi="Times New Roman"/>
                <w:lang w:val="de-DE"/>
              </w:rPr>
            </w:pPr>
          </w:p>
        </w:tc>
        <w:tc>
          <w:tcPr>
            <w:tcW w:w="3407" w:type="dxa"/>
            <w:gridSpan w:val="2"/>
          </w:tcPr>
          <w:p w14:paraId="4659EE26" w14:textId="7EB5B062" w:rsidR="001209F0" w:rsidRDefault="001209F0" w:rsidP="000A7F55">
            <w:pPr>
              <w:rPr>
                <w:rFonts w:ascii="Times New Roman" w:hAnsi="Times New Roman"/>
                <w:lang w:val="de-DE"/>
              </w:rPr>
            </w:pPr>
            <w:r>
              <w:rPr>
                <w:rFonts w:ascii="Times New Roman" w:hAnsi="Times New Roman"/>
                <w:lang w:val="de-DE"/>
              </w:rPr>
              <w:t>Freizeitaktivitäten</w:t>
            </w:r>
            <w:r w:rsidR="00054AAF">
              <w:rPr>
                <w:rFonts w:ascii="Times New Roman" w:hAnsi="Times New Roman"/>
                <w:lang w:val="de-DE"/>
              </w:rPr>
              <w:t>; Zeitangaben</w:t>
            </w:r>
            <w:r w:rsidR="000A7F55" w:rsidRPr="000A7F55">
              <w:rPr>
                <w:rFonts w:ascii="Times New Roman" w:hAnsi="Times New Roman"/>
                <w:lang w:val="de-DE"/>
              </w:rPr>
              <w:t xml:space="preserve"> </w:t>
            </w:r>
          </w:p>
          <w:p w14:paraId="1D5EB169" w14:textId="6F085BA1" w:rsidR="000A7F55" w:rsidRPr="000A7F55" w:rsidRDefault="00054AAF" w:rsidP="000A7F55">
            <w:pPr>
              <w:rPr>
                <w:rFonts w:ascii="Times New Roman" w:hAnsi="Times New Roman"/>
                <w:lang w:val="de-DE"/>
              </w:rPr>
            </w:pPr>
            <w:r w:rsidRPr="00054AAF">
              <w:rPr>
                <w:rFonts w:ascii="Times New Roman" w:hAnsi="Times New Roman"/>
                <w:b/>
                <w:bCs/>
                <w:lang w:val="de-DE"/>
              </w:rPr>
              <w:t>Grammatik</w:t>
            </w:r>
            <w:r>
              <w:rPr>
                <w:rFonts w:ascii="Times New Roman" w:hAnsi="Times New Roman"/>
                <w:lang w:val="de-DE"/>
              </w:rPr>
              <w:t xml:space="preserve">: </w:t>
            </w:r>
            <w:r w:rsidR="000A7F55" w:rsidRPr="000A7F55">
              <w:rPr>
                <w:rFonts w:ascii="Times New Roman" w:hAnsi="Times New Roman"/>
                <w:lang w:val="de-DE"/>
              </w:rPr>
              <w:t>Die Negation</w:t>
            </w:r>
          </w:p>
          <w:p w14:paraId="74D5F5A4" w14:textId="01FF3D6A" w:rsidR="000A7F55" w:rsidRDefault="000A7F55" w:rsidP="00054AAF">
            <w:pPr>
              <w:rPr>
                <w:rFonts w:ascii="Times New Roman" w:hAnsi="Times New Roman"/>
                <w:i/>
                <w:iCs/>
                <w:lang w:val="de-DE"/>
              </w:rPr>
            </w:pPr>
            <w:r w:rsidRPr="000A7F55">
              <w:rPr>
                <w:rFonts w:ascii="Times New Roman" w:hAnsi="Times New Roman"/>
                <w:lang w:val="de-DE"/>
              </w:rPr>
              <w:t>Lokale Pr</w:t>
            </w:r>
            <w:r w:rsidR="00054AAF">
              <w:rPr>
                <w:rFonts w:ascii="Times New Roman" w:hAnsi="Times New Roman"/>
                <w:lang w:val="de-DE"/>
              </w:rPr>
              <w:t>ä</w:t>
            </w:r>
            <w:r w:rsidRPr="000A7F55">
              <w:rPr>
                <w:rFonts w:ascii="Times New Roman" w:hAnsi="Times New Roman"/>
                <w:lang w:val="de-DE"/>
              </w:rPr>
              <w:t>position</w:t>
            </w:r>
            <w:r w:rsidR="00054AAF">
              <w:rPr>
                <w:rFonts w:ascii="Times New Roman" w:hAnsi="Times New Roman"/>
                <w:lang w:val="de-DE"/>
              </w:rPr>
              <w:t>en -</w:t>
            </w:r>
            <w:r w:rsidR="00054AAF" w:rsidRPr="00054AAF">
              <w:rPr>
                <w:rFonts w:ascii="Times New Roman" w:hAnsi="Times New Roman"/>
                <w:i/>
                <w:iCs/>
                <w:lang w:val="de-DE"/>
              </w:rPr>
              <w:t>aus, in, bei</w:t>
            </w:r>
            <w:r w:rsidR="00054AAF">
              <w:rPr>
                <w:rFonts w:ascii="Times New Roman" w:hAnsi="Times New Roman"/>
                <w:i/>
                <w:iCs/>
                <w:lang w:val="de-DE"/>
              </w:rPr>
              <w:t>,</w:t>
            </w:r>
            <w:r w:rsidR="00054AAF" w:rsidRPr="00054AAF">
              <w:rPr>
                <w:rFonts w:ascii="Times New Roman" w:hAnsi="Times New Roman"/>
                <w:i/>
                <w:iCs/>
                <w:lang w:val="de-DE"/>
              </w:rPr>
              <w:t xml:space="preserve"> nach</w:t>
            </w:r>
          </w:p>
          <w:p w14:paraId="439235E8" w14:textId="77777777" w:rsidR="00054AAF" w:rsidRDefault="00054AAF" w:rsidP="00054AAF">
            <w:pPr>
              <w:rPr>
                <w:rFonts w:ascii="Times New Roman" w:hAnsi="Times New Roman"/>
                <w:i/>
                <w:iCs/>
                <w:lang w:val="de-DE"/>
              </w:rPr>
            </w:pPr>
            <w:r w:rsidRPr="00054AAF">
              <w:rPr>
                <w:rFonts w:ascii="Times New Roman" w:hAnsi="Times New Roman"/>
                <w:lang w:val="de-DE"/>
              </w:rPr>
              <w:t>Modalverben:</w:t>
            </w:r>
            <w:r>
              <w:rPr>
                <w:rFonts w:ascii="Times New Roman" w:hAnsi="Times New Roman"/>
                <w:i/>
                <w:iCs/>
                <w:lang w:val="de-DE"/>
              </w:rPr>
              <w:t xml:space="preserve"> können</w:t>
            </w:r>
          </w:p>
          <w:p w14:paraId="2F215C78" w14:textId="43A497F5" w:rsidR="00054AAF" w:rsidRPr="00054AAF" w:rsidRDefault="00054AAF" w:rsidP="00054AAF">
            <w:pPr>
              <w:rPr>
                <w:rFonts w:ascii="Times New Roman" w:hAnsi="Times New Roman"/>
                <w:lang w:val="de-DE"/>
              </w:rPr>
            </w:pPr>
            <w:r>
              <w:rPr>
                <w:rFonts w:ascii="Times New Roman" w:hAnsi="Times New Roman"/>
                <w:lang w:val="de-DE"/>
              </w:rPr>
              <w:t>Landeskunde: Freizeitaktivitäten bei den anderen Ländern</w:t>
            </w:r>
          </w:p>
        </w:tc>
        <w:tc>
          <w:tcPr>
            <w:tcW w:w="452" w:type="dxa"/>
          </w:tcPr>
          <w:p w14:paraId="2DE5396B" w14:textId="77777777" w:rsidR="000A7F55" w:rsidRPr="000A7F55" w:rsidRDefault="000A7F55" w:rsidP="000A7F55">
            <w:pPr>
              <w:rPr>
                <w:rFonts w:ascii="Times New Roman" w:hAnsi="Times New Roman"/>
                <w:lang w:val="de-DE"/>
              </w:rPr>
            </w:pPr>
            <w:r w:rsidRPr="000A7F55">
              <w:rPr>
                <w:rFonts w:ascii="Times New Roman" w:hAnsi="Times New Roman"/>
                <w:lang w:val="de-DE"/>
              </w:rPr>
              <w:t>4</w:t>
            </w:r>
          </w:p>
          <w:p w14:paraId="4DD87ED5" w14:textId="77777777" w:rsidR="000A7F55" w:rsidRPr="000A7F55" w:rsidRDefault="000A7F55" w:rsidP="000A7F55">
            <w:pPr>
              <w:rPr>
                <w:rFonts w:ascii="Times New Roman" w:hAnsi="Times New Roman"/>
                <w:lang w:val="de-DE"/>
              </w:rPr>
            </w:pPr>
          </w:p>
          <w:p w14:paraId="05869DBB" w14:textId="77777777" w:rsidR="000A7F55" w:rsidRPr="000A7F55" w:rsidRDefault="000A7F55" w:rsidP="000A7F55">
            <w:pPr>
              <w:rPr>
                <w:rFonts w:ascii="Times New Roman" w:hAnsi="Times New Roman"/>
                <w:lang w:val="de-DE"/>
              </w:rPr>
            </w:pPr>
          </w:p>
          <w:p w14:paraId="185DB513" w14:textId="77777777" w:rsidR="000A7F55" w:rsidRPr="000A7F55" w:rsidRDefault="000A7F55" w:rsidP="000A7F55">
            <w:pPr>
              <w:rPr>
                <w:rFonts w:ascii="Times New Roman" w:hAnsi="Times New Roman"/>
                <w:lang w:val="de-DE"/>
              </w:rPr>
            </w:pPr>
            <w:r w:rsidRPr="000A7F55">
              <w:rPr>
                <w:rFonts w:ascii="Times New Roman" w:hAnsi="Times New Roman"/>
                <w:lang w:val="de-DE"/>
              </w:rPr>
              <w:t>2</w:t>
            </w:r>
          </w:p>
        </w:tc>
        <w:tc>
          <w:tcPr>
            <w:tcW w:w="2303" w:type="dxa"/>
            <w:gridSpan w:val="2"/>
          </w:tcPr>
          <w:p w14:paraId="5DF85ED6" w14:textId="12424A9E" w:rsidR="000A7F55" w:rsidRPr="000A7F55" w:rsidRDefault="00054AAF" w:rsidP="000A7F55">
            <w:pPr>
              <w:rPr>
                <w:rFonts w:ascii="Times New Roman" w:hAnsi="Times New Roman"/>
                <w:lang w:val="de-DE"/>
              </w:rPr>
            </w:pPr>
            <w:r>
              <w:rPr>
                <w:rFonts w:ascii="Times New Roman" w:hAnsi="Times New Roman"/>
                <w:lang w:val="de-DE"/>
              </w:rPr>
              <w:t>Gruppenarbeit</w:t>
            </w:r>
            <w:r>
              <w:rPr>
                <w:rFonts w:ascii="Times New Roman" w:hAnsi="Times New Roman"/>
                <w:lang w:val="de-DE"/>
              </w:rPr>
              <w:br/>
              <w:t>Partnerarbeit</w:t>
            </w:r>
            <w:r>
              <w:rPr>
                <w:rFonts w:ascii="Times New Roman" w:hAnsi="Times New Roman"/>
                <w:lang w:val="de-DE"/>
              </w:rPr>
              <w:br/>
            </w:r>
          </w:p>
        </w:tc>
        <w:tc>
          <w:tcPr>
            <w:tcW w:w="2089" w:type="dxa"/>
          </w:tcPr>
          <w:p w14:paraId="1C5B15C8" w14:textId="1723F32A" w:rsidR="00054AAF" w:rsidRPr="000A7F55" w:rsidRDefault="00054AAF" w:rsidP="000A7F55">
            <w:pPr>
              <w:rPr>
                <w:rFonts w:ascii="Times New Roman" w:hAnsi="Times New Roman"/>
                <w:lang w:val="de-DE"/>
              </w:rPr>
            </w:pPr>
            <w:r>
              <w:rPr>
                <w:rFonts w:ascii="Times New Roman" w:hAnsi="Times New Roman"/>
                <w:lang w:val="de-DE"/>
              </w:rPr>
              <w:t xml:space="preserve">Schreiben und Sprechen: </w:t>
            </w:r>
            <w:proofErr w:type="spellStart"/>
            <w:r>
              <w:rPr>
                <w:rFonts w:ascii="Times New Roman" w:hAnsi="Times New Roman"/>
                <w:lang w:val="de-DE"/>
              </w:rPr>
              <w:t>Freitzeitaktivitäten</w:t>
            </w:r>
            <w:proofErr w:type="spellEnd"/>
            <w:r>
              <w:rPr>
                <w:rFonts w:ascii="Times New Roman" w:hAnsi="Times New Roman"/>
                <w:lang w:val="de-DE"/>
              </w:rPr>
              <w:t xml:space="preserve"> in Aserbaidschan</w:t>
            </w:r>
          </w:p>
        </w:tc>
      </w:tr>
      <w:tr w:rsidR="000A7F55" w:rsidRPr="0050599A" w14:paraId="41FF3D9E" w14:textId="77777777" w:rsidTr="000A7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91"/>
        </w:trPr>
        <w:tc>
          <w:tcPr>
            <w:tcW w:w="626" w:type="dxa"/>
          </w:tcPr>
          <w:p w14:paraId="7BE285BC" w14:textId="3D4248CD" w:rsidR="000A7F55" w:rsidRPr="000A7F55" w:rsidRDefault="000A7F55" w:rsidP="000A7F55">
            <w:pPr>
              <w:rPr>
                <w:rFonts w:ascii="Times New Roman" w:hAnsi="Times New Roman"/>
              </w:rPr>
            </w:pPr>
            <w:r w:rsidRPr="000A7F55">
              <w:rPr>
                <w:rFonts w:ascii="Times New Roman" w:hAnsi="Times New Roman"/>
              </w:rPr>
              <w:lastRenderedPageBreak/>
              <w:t>5</w:t>
            </w:r>
            <w:r w:rsidR="00054AAF">
              <w:rPr>
                <w:rFonts w:ascii="Times New Roman" w:hAnsi="Times New Roman"/>
              </w:rPr>
              <w:t>.</w:t>
            </w:r>
          </w:p>
        </w:tc>
        <w:tc>
          <w:tcPr>
            <w:tcW w:w="1293" w:type="dxa"/>
          </w:tcPr>
          <w:p w14:paraId="64B094E4" w14:textId="6B028677" w:rsidR="000A7F55" w:rsidRPr="000A7F55" w:rsidRDefault="000A7F55" w:rsidP="000A7F55">
            <w:pPr>
              <w:rPr>
                <w:rFonts w:ascii="Times New Roman" w:hAnsi="Times New Roman"/>
                <w:lang w:val="de-DE"/>
              </w:rPr>
            </w:pPr>
          </w:p>
        </w:tc>
        <w:tc>
          <w:tcPr>
            <w:tcW w:w="3407" w:type="dxa"/>
            <w:gridSpan w:val="2"/>
          </w:tcPr>
          <w:p w14:paraId="654CEA15" w14:textId="1D756F79" w:rsidR="000A7F55" w:rsidRPr="000A7F55" w:rsidRDefault="000A7F55" w:rsidP="000A7F55">
            <w:pPr>
              <w:rPr>
                <w:rFonts w:ascii="Times New Roman" w:hAnsi="Times New Roman"/>
                <w:lang w:val="de-DE"/>
              </w:rPr>
            </w:pPr>
            <w:r w:rsidRPr="000A7F55">
              <w:rPr>
                <w:rFonts w:ascii="Times New Roman" w:hAnsi="Times New Roman"/>
                <w:lang w:val="de-DE"/>
              </w:rPr>
              <w:t>Kapitel 3: Unterwegs in</w:t>
            </w:r>
            <w:r w:rsidR="00054AAF">
              <w:rPr>
                <w:rFonts w:ascii="Times New Roman" w:hAnsi="Times New Roman"/>
                <w:lang w:val="de-DE"/>
              </w:rPr>
              <w:t xml:space="preserve"> </w:t>
            </w:r>
            <w:r w:rsidRPr="000A7F55">
              <w:rPr>
                <w:rFonts w:ascii="Times New Roman" w:hAnsi="Times New Roman"/>
                <w:lang w:val="de-DE"/>
              </w:rPr>
              <w:t>M</w:t>
            </w:r>
            <w:r w:rsidR="00054AAF">
              <w:rPr>
                <w:rFonts w:ascii="Times New Roman" w:hAnsi="Times New Roman"/>
                <w:lang w:val="de-DE"/>
              </w:rPr>
              <w:t>ü</w:t>
            </w:r>
            <w:r w:rsidRPr="000A7F55">
              <w:rPr>
                <w:rFonts w:ascii="Times New Roman" w:hAnsi="Times New Roman"/>
                <w:lang w:val="de-DE"/>
              </w:rPr>
              <w:t>nchen</w:t>
            </w:r>
          </w:p>
          <w:p w14:paraId="3C85D55F" w14:textId="1F6D2D18" w:rsidR="000A7F55" w:rsidRPr="000A7F55" w:rsidRDefault="000A7F55" w:rsidP="000A7F55">
            <w:pPr>
              <w:rPr>
                <w:rFonts w:ascii="Times New Roman" w:hAnsi="Times New Roman"/>
                <w:lang w:val="de-DE"/>
              </w:rPr>
            </w:pPr>
            <w:r w:rsidRPr="000A7F55">
              <w:rPr>
                <w:rFonts w:ascii="Times New Roman" w:hAnsi="Times New Roman"/>
                <w:lang w:val="de-DE"/>
              </w:rPr>
              <w:t>Im Hotel</w:t>
            </w:r>
            <w:r w:rsidR="00054AAF">
              <w:rPr>
                <w:rFonts w:ascii="Times New Roman" w:hAnsi="Times New Roman"/>
                <w:lang w:val="de-DE"/>
              </w:rPr>
              <w:t xml:space="preserve">; </w:t>
            </w:r>
            <w:r w:rsidRPr="000A7F55">
              <w:rPr>
                <w:rFonts w:ascii="Times New Roman" w:hAnsi="Times New Roman"/>
                <w:lang w:val="de-DE"/>
              </w:rPr>
              <w:t>Der Stadtplan</w:t>
            </w:r>
            <w:r w:rsidR="003B790D">
              <w:rPr>
                <w:rFonts w:ascii="Times New Roman" w:hAnsi="Times New Roman"/>
                <w:lang w:val="de-DE"/>
              </w:rPr>
              <w:br/>
            </w:r>
            <w:r w:rsidR="003B790D" w:rsidRPr="003B790D">
              <w:rPr>
                <w:rFonts w:ascii="Times New Roman" w:hAnsi="Times New Roman"/>
                <w:b/>
                <w:bCs/>
                <w:lang w:val="de-DE"/>
              </w:rPr>
              <w:t>Grammatik:</w:t>
            </w:r>
            <w:r w:rsidR="003B790D">
              <w:rPr>
                <w:rFonts w:ascii="Times New Roman" w:hAnsi="Times New Roman"/>
                <w:b/>
                <w:bCs/>
                <w:lang w:val="de-DE"/>
              </w:rPr>
              <w:t xml:space="preserve"> Nomen im Akkusativ, Verben mit Akkusativ</w:t>
            </w:r>
          </w:p>
          <w:p w14:paraId="37D825E0" w14:textId="77777777" w:rsidR="000A7F55" w:rsidRPr="000A7F55" w:rsidRDefault="000A7F55" w:rsidP="00054AAF">
            <w:pPr>
              <w:rPr>
                <w:rFonts w:ascii="Times New Roman" w:hAnsi="Times New Roman"/>
                <w:lang w:val="de-DE"/>
              </w:rPr>
            </w:pPr>
          </w:p>
        </w:tc>
        <w:tc>
          <w:tcPr>
            <w:tcW w:w="452" w:type="dxa"/>
          </w:tcPr>
          <w:p w14:paraId="7A31DFA8" w14:textId="77777777" w:rsidR="000A7F55" w:rsidRPr="000A7F55" w:rsidRDefault="000A7F55" w:rsidP="000A7F55">
            <w:pPr>
              <w:jc w:val="center"/>
              <w:rPr>
                <w:rFonts w:ascii="Times New Roman" w:hAnsi="Times New Roman"/>
                <w:lang w:val="de-DE"/>
              </w:rPr>
            </w:pPr>
            <w:r w:rsidRPr="000A7F55">
              <w:rPr>
                <w:rFonts w:ascii="Times New Roman" w:hAnsi="Times New Roman"/>
                <w:lang w:val="de-DE"/>
              </w:rPr>
              <w:t>4</w:t>
            </w:r>
          </w:p>
          <w:p w14:paraId="665E35B4" w14:textId="77777777" w:rsidR="000A7F55" w:rsidRPr="000A7F55" w:rsidRDefault="000A7F55" w:rsidP="000A7F55">
            <w:pPr>
              <w:jc w:val="center"/>
              <w:rPr>
                <w:rFonts w:ascii="Times New Roman" w:hAnsi="Times New Roman"/>
                <w:lang w:val="de-DE"/>
              </w:rPr>
            </w:pPr>
          </w:p>
          <w:p w14:paraId="473F1607" w14:textId="77777777" w:rsidR="000A7F55" w:rsidRPr="000A7F55" w:rsidRDefault="000A7F55" w:rsidP="000A7F55">
            <w:pPr>
              <w:jc w:val="center"/>
              <w:rPr>
                <w:rFonts w:ascii="Times New Roman" w:hAnsi="Times New Roman"/>
                <w:lang w:val="de-DE"/>
              </w:rPr>
            </w:pPr>
            <w:r w:rsidRPr="000A7F55">
              <w:rPr>
                <w:rFonts w:ascii="Times New Roman" w:hAnsi="Times New Roman"/>
                <w:lang w:val="de-DE"/>
              </w:rPr>
              <w:t>2</w:t>
            </w:r>
          </w:p>
        </w:tc>
        <w:tc>
          <w:tcPr>
            <w:tcW w:w="2303" w:type="dxa"/>
            <w:gridSpan w:val="2"/>
          </w:tcPr>
          <w:p w14:paraId="5A3CEA00" w14:textId="0A732186" w:rsidR="000A7F55" w:rsidRPr="003B790D" w:rsidRDefault="0035587C" w:rsidP="000A7F55">
            <w:pPr>
              <w:rPr>
                <w:rFonts w:ascii="Times New Roman" w:hAnsi="Times New Roman"/>
                <w:lang w:val="az-Latn-AZ"/>
              </w:rPr>
            </w:pPr>
            <w:r>
              <w:rPr>
                <w:rFonts w:ascii="Times New Roman" w:hAnsi="Times New Roman"/>
                <w:lang w:val="de-DE"/>
              </w:rPr>
              <w:t>Hausaufgabe präsentieren</w:t>
            </w:r>
            <w:r w:rsidR="003B790D">
              <w:rPr>
                <w:rFonts w:ascii="Times New Roman" w:hAnsi="Times New Roman"/>
                <w:lang w:val="de-DE"/>
              </w:rPr>
              <w:br/>
              <w:t>Partnerarbeit</w:t>
            </w:r>
            <w:r w:rsidR="003B790D">
              <w:rPr>
                <w:rFonts w:ascii="Times New Roman" w:hAnsi="Times New Roman"/>
                <w:lang w:val="de-DE"/>
              </w:rPr>
              <w:br/>
              <w:t>Plenum</w:t>
            </w:r>
          </w:p>
        </w:tc>
        <w:tc>
          <w:tcPr>
            <w:tcW w:w="2089" w:type="dxa"/>
          </w:tcPr>
          <w:p w14:paraId="6DE9EB92" w14:textId="294DF037" w:rsidR="000A7F55" w:rsidRPr="000A7F55" w:rsidRDefault="0035587C" w:rsidP="000A7F55">
            <w:pPr>
              <w:rPr>
                <w:rFonts w:ascii="Times New Roman" w:hAnsi="Times New Roman"/>
                <w:lang w:val="de-DE"/>
              </w:rPr>
            </w:pPr>
            <w:r>
              <w:rPr>
                <w:rFonts w:ascii="Times New Roman" w:hAnsi="Times New Roman"/>
                <w:lang w:val="de-DE"/>
              </w:rPr>
              <w:t>Mit der Stadtkarte arbeiten, Dialoge lernen, Video über München anschauen und kurz zusammenfassen</w:t>
            </w:r>
          </w:p>
        </w:tc>
      </w:tr>
      <w:tr w:rsidR="000A7F55" w:rsidRPr="0050599A" w14:paraId="60DD65B9" w14:textId="77777777" w:rsidTr="000A7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84"/>
        </w:trPr>
        <w:tc>
          <w:tcPr>
            <w:tcW w:w="626" w:type="dxa"/>
          </w:tcPr>
          <w:p w14:paraId="77EBC0B8" w14:textId="77777777" w:rsidR="000A7F55" w:rsidRPr="000A7F55" w:rsidRDefault="000A7F55" w:rsidP="000A7F55">
            <w:pPr>
              <w:rPr>
                <w:rFonts w:ascii="Times New Roman" w:hAnsi="Times New Roman"/>
                <w:lang w:val="de-DE"/>
              </w:rPr>
            </w:pPr>
            <w:r w:rsidRPr="000A7F55">
              <w:rPr>
                <w:rFonts w:ascii="Times New Roman" w:hAnsi="Times New Roman"/>
                <w:lang w:val="de-DE"/>
              </w:rPr>
              <w:t>6.</w:t>
            </w:r>
          </w:p>
        </w:tc>
        <w:tc>
          <w:tcPr>
            <w:tcW w:w="1293" w:type="dxa"/>
          </w:tcPr>
          <w:p w14:paraId="488DA49C" w14:textId="5AED665C" w:rsidR="000A7F55" w:rsidRPr="000A7F55" w:rsidRDefault="000A7F55" w:rsidP="000A7F55">
            <w:pPr>
              <w:rPr>
                <w:rFonts w:ascii="Times New Roman" w:hAnsi="Times New Roman"/>
                <w:lang w:val="de-DE"/>
              </w:rPr>
            </w:pPr>
          </w:p>
        </w:tc>
        <w:tc>
          <w:tcPr>
            <w:tcW w:w="3407" w:type="dxa"/>
            <w:gridSpan w:val="2"/>
          </w:tcPr>
          <w:p w14:paraId="3AC1A69C" w14:textId="6F800CF7" w:rsidR="0015002A" w:rsidRDefault="0015002A" w:rsidP="000A7F55">
            <w:pPr>
              <w:rPr>
                <w:rFonts w:ascii="Times New Roman" w:hAnsi="Times New Roman"/>
                <w:lang w:val="de-DE"/>
              </w:rPr>
            </w:pPr>
            <w:r>
              <w:rPr>
                <w:rFonts w:ascii="Times New Roman" w:hAnsi="Times New Roman"/>
                <w:lang w:val="de-DE"/>
              </w:rPr>
              <w:t>Zeitangaben: Uhrzeit, Tageszeit</w:t>
            </w:r>
          </w:p>
          <w:p w14:paraId="473A676C" w14:textId="77777777" w:rsidR="000A7F55" w:rsidRDefault="003B790D" w:rsidP="000A7F55">
            <w:pPr>
              <w:rPr>
                <w:rFonts w:ascii="Times New Roman" w:hAnsi="Times New Roman"/>
                <w:lang w:val="de-DE"/>
              </w:rPr>
            </w:pPr>
            <w:r>
              <w:rPr>
                <w:rFonts w:ascii="Times New Roman" w:hAnsi="Times New Roman"/>
                <w:lang w:val="de-DE"/>
              </w:rPr>
              <w:t>Modalverb: möchten</w:t>
            </w:r>
            <w:r>
              <w:rPr>
                <w:rFonts w:ascii="Times New Roman" w:hAnsi="Times New Roman"/>
                <w:lang w:val="de-DE"/>
              </w:rPr>
              <w:br/>
              <w:t>Temporale und lokale Präpositionen</w:t>
            </w:r>
          </w:p>
          <w:p w14:paraId="680636C9" w14:textId="336FBE77" w:rsidR="0015002A" w:rsidRPr="0015002A" w:rsidRDefault="0015002A" w:rsidP="000A7F55">
            <w:pPr>
              <w:rPr>
                <w:rFonts w:ascii="Times New Roman" w:hAnsi="Times New Roman"/>
                <w:lang w:val="az-Latn-AZ"/>
              </w:rPr>
            </w:pPr>
            <w:r>
              <w:rPr>
                <w:rFonts w:ascii="Times New Roman" w:hAnsi="Times New Roman"/>
                <w:lang w:val="az-Latn-AZ"/>
              </w:rPr>
              <w:t>Kapiteltest 2 schreiben</w:t>
            </w:r>
          </w:p>
        </w:tc>
        <w:tc>
          <w:tcPr>
            <w:tcW w:w="452" w:type="dxa"/>
          </w:tcPr>
          <w:p w14:paraId="51709D3A" w14:textId="77777777" w:rsidR="000A7F55" w:rsidRPr="000A7F55" w:rsidRDefault="000A7F55" w:rsidP="000A7F55">
            <w:pPr>
              <w:jc w:val="center"/>
              <w:rPr>
                <w:rFonts w:ascii="Times New Roman" w:hAnsi="Times New Roman"/>
                <w:lang w:val="de-DE"/>
              </w:rPr>
            </w:pPr>
            <w:r w:rsidRPr="000A7F55">
              <w:rPr>
                <w:rFonts w:ascii="Times New Roman" w:hAnsi="Times New Roman"/>
                <w:lang w:val="de-DE"/>
              </w:rPr>
              <w:t>4</w:t>
            </w:r>
          </w:p>
          <w:p w14:paraId="684C9C99" w14:textId="77777777" w:rsidR="000A7F55" w:rsidRPr="000A7F55" w:rsidRDefault="000A7F55" w:rsidP="000A7F55">
            <w:pPr>
              <w:jc w:val="center"/>
              <w:rPr>
                <w:rFonts w:ascii="Times New Roman" w:hAnsi="Times New Roman"/>
                <w:lang w:val="de-DE"/>
              </w:rPr>
            </w:pPr>
          </w:p>
          <w:p w14:paraId="5E209450" w14:textId="77777777" w:rsidR="000A7F55" w:rsidRPr="000A7F55" w:rsidRDefault="000A7F55" w:rsidP="000A7F55">
            <w:pPr>
              <w:jc w:val="center"/>
              <w:rPr>
                <w:rFonts w:ascii="Times New Roman" w:hAnsi="Times New Roman"/>
                <w:lang w:val="de-DE"/>
              </w:rPr>
            </w:pPr>
            <w:r w:rsidRPr="000A7F55">
              <w:rPr>
                <w:rFonts w:ascii="Times New Roman" w:hAnsi="Times New Roman"/>
                <w:lang w:val="de-DE"/>
              </w:rPr>
              <w:t>2</w:t>
            </w:r>
          </w:p>
        </w:tc>
        <w:tc>
          <w:tcPr>
            <w:tcW w:w="2303" w:type="dxa"/>
            <w:gridSpan w:val="2"/>
          </w:tcPr>
          <w:p w14:paraId="22E6AF22" w14:textId="1D4C3704" w:rsidR="000A7F55" w:rsidRPr="000A7F55" w:rsidRDefault="0015002A" w:rsidP="000A7F55">
            <w:pPr>
              <w:rPr>
                <w:rFonts w:ascii="Times New Roman" w:hAnsi="Times New Roman"/>
                <w:lang w:val="de-DE"/>
              </w:rPr>
            </w:pPr>
            <w:r>
              <w:rPr>
                <w:rFonts w:ascii="Times New Roman" w:hAnsi="Times New Roman"/>
                <w:lang w:val="de-DE"/>
              </w:rPr>
              <w:t>Gruppenarbeit</w:t>
            </w:r>
            <w:r>
              <w:rPr>
                <w:rFonts w:ascii="Times New Roman" w:hAnsi="Times New Roman"/>
                <w:lang w:val="de-DE"/>
              </w:rPr>
              <w:br/>
              <w:t>Partnerarbeit</w:t>
            </w:r>
            <w:r>
              <w:rPr>
                <w:rFonts w:ascii="Times New Roman" w:hAnsi="Times New Roman"/>
                <w:lang w:val="de-DE"/>
              </w:rPr>
              <w:br/>
              <w:t>Plenum</w:t>
            </w:r>
          </w:p>
        </w:tc>
        <w:tc>
          <w:tcPr>
            <w:tcW w:w="2089" w:type="dxa"/>
          </w:tcPr>
          <w:p w14:paraId="06D97EAD" w14:textId="7D2E530B" w:rsidR="000A7F55" w:rsidRPr="000A7F55" w:rsidRDefault="0015002A" w:rsidP="000A7F55">
            <w:pPr>
              <w:rPr>
                <w:rFonts w:ascii="Times New Roman" w:hAnsi="Times New Roman"/>
                <w:lang w:val="de-DE"/>
              </w:rPr>
            </w:pPr>
            <w:r>
              <w:rPr>
                <w:rFonts w:ascii="Times New Roman" w:hAnsi="Times New Roman"/>
                <w:lang w:val="de-DE"/>
              </w:rPr>
              <w:t>Über die eigene Heimatstadt berichten</w:t>
            </w:r>
            <w:r w:rsidR="0035587C">
              <w:rPr>
                <w:rFonts w:ascii="Times New Roman" w:hAnsi="Times New Roman"/>
                <w:lang w:val="de-DE"/>
              </w:rPr>
              <w:t>, Präsentation</w:t>
            </w:r>
          </w:p>
        </w:tc>
      </w:tr>
      <w:tr w:rsidR="000A7F55" w:rsidRPr="0050599A" w14:paraId="5F079F37" w14:textId="77777777" w:rsidTr="000A7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93"/>
        </w:trPr>
        <w:tc>
          <w:tcPr>
            <w:tcW w:w="626" w:type="dxa"/>
          </w:tcPr>
          <w:p w14:paraId="289450DC" w14:textId="77777777" w:rsidR="000A7F55" w:rsidRPr="000A7F55" w:rsidRDefault="000A7F55" w:rsidP="000A7F55">
            <w:pPr>
              <w:rPr>
                <w:rFonts w:ascii="Times New Roman" w:hAnsi="Times New Roman"/>
                <w:lang w:val="de-DE"/>
              </w:rPr>
            </w:pPr>
            <w:r w:rsidRPr="000A7F55">
              <w:rPr>
                <w:rFonts w:ascii="Times New Roman" w:hAnsi="Times New Roman"/>
                <w:lang w:val="de-DE"/>
              </w:rPr>
              <w:t>7.</w:t>
            </w:r>
          </w:p>
        </w:tc>
        <w:tc>
          <w:tcPr>
            <w:tcW w:w="1293" w:type="dxa"/>
          </w:tcPr>
          <w:p w14:paraId="790E751D" w14:textId="607CBD3F" w:rsidR="000A7F55" w:rsidRPr="000A7F55" w:rsidRDefault="000A7F55" w:rsidP="000A7F55">
            <w:pPr>
              <w:rPr>
                <w:rFonts w:ascii="Times New Roman" w:hAnsi="Times New Roman"/>
                <w:lang w:val="de-DE"/>
              </w:rPr>
            </w:pPr>
          </w:p>
        </w:tc>
        <w:tc>
          <w:tcPr>
            <w:tcW w:w="3407" w:type="dxa"/>
            <w:gridSpan w:val="2"/>
          </w:tcPr>
          <w:p w14:paraId="0494D831" w14:textId="41ADF772" w:rsidR="000A7F55" w:rsidRPr="000A7F55" w:rsidRDefault="0015002A" w:rsidP="000A7F55">
            <w:pPr>
              <w:rPr>
                <w:rFonts w:ascii="Times New Roman" w:hAnsi="Times New Roman"/>
                <w:lang w:val="de-DE"/>
              </w:rPr>
            </w:pPr>
            <w:r>
              <w:rPr>
                <w:rFonts w:ascii="Times New Roman" w:hAnsi="Times New Roman"/>
                <w:lang w:val="de-DE"/>
              </w:rPr>
              <w:t>Wiederholung von drei Kapiteln</w:t>
            </w:r>
            <w:r>
              <w:rPr>
                <w:rFonts w:ascii="Times New Roman" w:hAnsi="Times New Roman"/>
                <w:lang w:val="de-DE"/>
              </w:rPr>
              <w:br/>
            </w:r>
            <w:r w:rsidR="000A7F55" w:rsidRPr="000A7F55">
              <w:rPr>
                <w:rFonts w:ascii="Times New Roman" w:hAnsi="Times New Roman"/>
                <w:lang w:val="de-DE"/>
              </w:rPr>
              <w:t>Arbeit am Wortschatz</w:t>
            </w:r>
          </w:p>
          <w:p w14:paraId="76966F0B" w14:textId="77777777" w:rsidR="0015002A" w:rsidRPr="000A7F55" w:rsidRDefault="0015002A" w:rsidP="0015002A">
            <w:pPr>
              <w:rPr>
                <w:rFonts w:ascii="Times New Roman" w:hAnsi="Times New Roman"/>
                <w:lang w:val="de-DE"/>
              </w:rPr>
            </w:pPr>
            <w:r w:rsidRPr="000A7F55">
              <w:rPr>
                <w:rFonts w:ascii="Times New Roman" w:hAnsi="Times New Roman"/>
                <w:lang w:val="de-DE"/>
              </w:rPr>
              <w:t>Kapitel 4: Essen und Trinken</w:t>
            </w:r>
          </w:p>
          <w:p w14:paraId="185D33D0" w14:textId="77777777" w:rsidR="0015002A" w:rsidRPr="000A7F55" w:rsidRDefault="0015002A" w:rsidP="0015002A">
            <w:pPr>
              <w:rPr>
                <w:rFonts w:ascii="Times New Roman" w:hAnsi="Times New Roman"/>
                <w:lang w:val="de-DE"/>
              </w:rPr>
            </w:pPr>
            <w:r>
              <w:rPr>
                <w:rFonts w:ascii="Times New Roman" w:hAnsi="Times New Roman"/>
                <w:lang w:val="de-DE"/>
              </w:rPr>
              <w:t>Bestellung, Einkauf von Nahrungsmittel</w:t>
            </w:r>
          </w:p>
          <w:p w14:paraId="5D367929" w14:textId="06ABAB90" w:rsidR="0015002A" w:rsidRPr="000A7F55" w:rsidRDefault="0015002A" w:rsidP="0015002A">
            <w:pPr>
              <w:rPr>
                <w:rFonts w:ascii="Times New Roman" w:hAnsi="Times New Roman"/>
                <w:b/>
                <w:lang w:val="de-DE"/>
              </w:rPr>
            </w:pPr>
          </w:p>
        </w:tc>
        <w:tc>
          <w:tcPr>
            <w:tcW w:w="452" w:type="dxa"/>
          </w:tcPr>
          <w:p w14:paraId="0DD2FDED" w14:textId="77777777" w:rsidR="000A7F55" w:rsidRPr="000A7F55" w:rsidRDefault="000A7F55" w:rsidP="000A7F55">
            <w:pPr>
              <w:jc w:val="center"/>
              <w:rPr>
                <w:rFonts w:ascii="Times New Roman" w:hAnsi="Times New Roman"/>
                <w:lang w:val="de-DE"/>
              </w:rPr>
            </w:pPr>
            <w:r w:rsidRPr="000A7F55">
              <w:rPr>
                <w:rFonts w:ascii="Times New Roman" w:hAnsi="Times New Roman"/>
                <w:lang w:val="de-DE"/>
              </w:rPr>
              <w:t>4</w:t>
            </w:r>
          </w:p>
          <w:p w14:paraId="72643361" w14:textId="77777777" w:rsidR="000A7F55" w:rsidRPr="000A7F55" w:rsidRDefault="000A7F55" w:rsidP="000A7F55">
            <w:pPr>
              <w:jc w:val="center"/>
              <w:rPr>
                <w:rFonts w:ascii="Times New Roman" w:hAnsi="Times New Roman"/>
                <w:lang w:val="de-DE"/>
              </w:rPr>
            </w:pPr>
          </w:p>
          <w:p w14:paraId="0913F89E" w14:textId="77777777" w:rsidR="000A7F55" w:rsidRPr="000A7F55" w:rsidRDefault="000A7F55" w:rsidP="000A7F55">
            <w:pPr>
              <w:jc w:val="center"/>
              <w:rPr>
                <w:rFonts w:ascii="Times New Roman" w:hAnsi="Times New Roman"/>
                <w:lang w:val="de-DE"/>
              </w:rPr>
            </w:pPr>
            <w:r w:rsidRPr="000A7F55">
              <w:rPr>
                <w:rFonts w:ascii="Times New Roman" w:hAnsi="Times New Roman"/>
                <w:lang w:val="de-DE"/>
              </w:rPr>
              <w:t>2</w:t>
            </w:r>
          </w:p>
        </w:tc>
        <w:tc>
          <w:tcPr>
            <w:tcW w:w="2303" w:type="dxa"/>
            <w:gridSpan w:val="2"/>
          </w:tcPr>
          <w:p w14:paraId="5E3579EC" w14:textId="2C120B2C" w:rsidR="000A7F55" w:rsidRPr="000A7F55" w:rsidRDefault="0015002A" w:rsidP="000A7F55">
            <w:pPr>
              <w:rPr>
                <w:rFonts w:ascii="Times New Roman" w:hAnsi="Times New Roman"/>
                <w:lang w:val="de-DE"/>
              </w:rPr>
            </w:pPr>
            <w:r>
              <w:rPr>
                <w:rFonts w:ascii="Times New Roman" w:hAnsi="Times New Roman"/>
                <w:lang w:val="de-DE"/>
              </w:rPr>
              <w:t>Gruppenarbeit und Partnerarbeit</w:t>
            </w:r>
          </w:p>
        </w:tc>
        <w:tc>
          <w:tcPr>
            <w:tcW w:w="2089" w:type="dxa"/>
          </w:tcPr>
          <w:p w14:paraId="4493393C" w14:textId="1051E00A" w:rsidR="000A7F55" w:rsidRPr="000A7F55" w:rsidRDefault="0035587C" w:rsidP="000A7F55">
            <w:pPr>
              <w:rPr>
                <w:rFonts w:ascii="Times New Roman" w:hAnsi="Times New Roman"/>
                <w:lang w:val="de-DE"/>
              </w:rPr>
            </w:pPr>
            <w:r>
              <w:rPr>
                <w:rFonts w:ascii="Times New Roman" w:hAnsi="Times New Roman"/>
                <w:lang w:val="de-DE"/>
              </w:rPr>
              <w:t>Teil C Übungen</w:t>
            </w:r>
          </w:p>
        </w:tc>
      </w:tr>
      <w:tr w:rsidR="000A7F55" w:rsidRPr="0050599A" w14:paraId="21EBA177" w14:textId="77777777" w:rsidTr="000A7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12"/>
        </w:trPr>
        <w:tc>
          <w:tcPr>
            <w:tcW w:w="626" w:type="dxa"/>
          </w:tcPr>
          <w:p w14:paraId="4273FAD0" w14:textId="77777777" w:rsidR="000A7F55" w:rsidRPr="000A7F55" w:rsidRDefault="000A7F55" w:rsidP="000A7F55">
            <w:pPr>
              <w:rPr>
                <w:rFonts w:ascii="Times New Roman" w:hAnsi="Times New Roman"/>
                <w:lang w:val="de-DE"/>
              </w:rPr>
            </w:pPr>
            <w:r w:rsidRPr="000A7F55">
              <w:rPr>
                <w:rFonts w:ascii="Times New Roman" w:hAnsi="Times New Roman"/>
                <w:lang w:val="de-DE"/>
              </w:rPr>
              <w:t>8.</w:t>
            </w:r>
          </w:p>
        </w:tc>
        <w:tc>
          <w:tcPr>
            <w:tcW w:w="1293" w:type="dxa"/>
          </w:tcPr>
          <w:p w14:paraId="58C45848" w14:textId="2C751452" w:rsidR="000A7F55" w:rsidRPr="000A7F55" w:rsidRDefault="000A7F55" w:rsidP="000A7F55">
            <w:pPr>
              <w:rPr>
                <w:rFonts w:ascii="Times New Roman" w:hAnsi="Times New Roman"/>
                <w:lang w:val="de-DE"/>
              </w:rPr>
            </w:pPr>
          </w:p>
        </w:tc>
        <w:tc>
          <w:tcPr>
            <w:tcW w:w="3407" w:type="dxa"/>
            <w:gridSpan w:val="2"/>
          </w:tcPr>
          <w:p w14:paraId="7F7BACB3" w14:textId="2A6B459F" w:rsidR="000A7F55" w:rsidRPr="000A7F55" w:rsidRDefault="000A7F55" w:rsidP="000A7F55">
            <w:pPr>
              <w:rPr>
                <w:rFonts w:ascii="Times New Roman" w:hAnsi="Times New Roman"/>
                <w:lang w:val="de-DE"/>
              </w:rPr>
            </w:pPr>
            <w:r w:rsidRPr="000A7F55">
              <w:rPr>
                <w:rFonts w:ascii="Times New Roman" w:hAnsi="Times New Roman"/>
                <w:lang w:val="de-DE"/>
              </w:rPr>
              <w:t>Kapitel 4: Essen und Trinken</w:t>
            </w:r>
          </w:p>
          <w:p w14:paraId="1DA488C9" w14:textId="7971AA9F" w:rsidR="000A7F55" w:rsidRDefault="0015002A" w:rsidP="000A7F55">
            <w:pPr>
              <w:rPr>
                <w:rFonts w:ascii="Times New Roman" w:hAnsi="Times New Roman"/>
                <w:lang w:val="de-DE"/>
              </w:rPr>
            </w:pPr>
            <w:r>
              <w:rPr>
                <w:rFonts w:ascii="Times New Roman" w:hAnsi="Times New Roman"/>
                <w:lang w:val="de-DE"/>
              </w:rPr>
              <w:t xml:space="preserve">Nomen und </w:t>
            </w:r>
            <w:r w:rsidR="000A7F55" w:rsidRPr="000A7F55">
              <w:rPr>
                <w:rFonts w:ascii="Times New Roman" w:hAnsi="Times New Roman"/>
                <w:lang w:val="de-DE"/>
              </w:rPr>
              <w:t>Personalpronomen</w:t>
            </w:r>
            <w:r>
              <w:rPr>
                <w:rFonts w:ascii="Times New Roman" w:hAnsi="Times New Roman"/>
                <w:lang w:val="de-DE"/>
              </w:rPr>
              <w:t xml:space="preserve"> im Akkusativ</w:t>
            </w:r>
          </w:p>
          <w:p w14:paraId="7B6AAE1A" w14:textId="68C9308A" w:rsidR="0015002A" w:rsidRPr="000A7F55" w:rsidRDefault="0015002A" w:rsidP="000A7F55">
            <w:pPr>
              <w:rPr>
                <w:rFonts w:ascii="Times New Roman" w:hAnsi="Times New Roman"/>
                <w:lang w:val="de-DE"/>
              </w:rPr>
            </w:pPr>
            <w:r>
              <w:rPr>
                <w:rFonts w:ascii="Times New Roman" w:hAnsi="Times New Roman"/>
                <w:lang w:val="de-DE"/>
              </w:rPr>
              <w:t>Modalverb: mögen</w:t>
            </w:r>
          </w:p>
          <w:p w14:paraId="0BC44810" w14:textId="7E5D55D2" w:rsidR="000A7F55" w:rsidRPr="000A7F55" w:rsidRDefault="00CD6BDA" w:rsidP="000A7F55">
            <w:pPr>
              <w:rPr>
                <w:rFonts w:ascii="Times New Roman" w:hAnsi="Times New Roman"/>
                <w:b/>
                <w:lang w:val="de-DE"/>
              </w:rPr>
            </w:pPr>
            <w:proofErr w:type="gramStart"/>
            <w:r>
              <w:rPr>
                <w:rFonts w:ascii="Times New Roman" w:hAnsi="Times New Roman"/>
                <w:b/>
                <w:lang w:val="de-DE"/>
              </w:rPr>
              <w:t>Kapiteltest</w:t>
            </w:r>
            <w:proofErr w:type="gramEnd"/>
            <w:r>
              <w:rPr>
                <w:rFonts w:ascii="Times New Roman" w:hAnsi="Times New Roman"/>
                <w:b/>
                <w:lang w:val="de-DE"/>
              </w:rPr>
              <w:t xml:space="preserve"> 3 schreiben</w:t>
            </w:r>
          </w:p>
        </w:tc>
        <w:tc>
          <w:tcPr>
            <w:tcW w:w="452" w:type="dxa"/>
          </w:tcPr>
          <w:p w14:paraId="040D3C6C" w14:textId="77777777" w:rsidR="000A7F55" w:rsidRPr="000A7F55" w:rsidRDefault="000A7F55" w:rsidP="000A7F55">
            <w:pPr>
              <w:jc w:val="center"/>
              <w:rPr>
                <w:rFonts w:ascii="Times New Roman" w:hAnsi="Times New Roman"/>
                <w:lang w:val="de-DE"/>
              </w:rPr>
            </w:pPr>
            <w:r w:rsidRPr="000A7F55">
              <w:rPr>
                <w:rFonts w:ascii="Times New Roman" w:hAnsi="Times New Roman"/>
                <w:lang w:val="de-DE"/>
              </w:rPr>
              <w:t>4</w:t>
            </w:r>
          </w:p>
          <w:p w14:paraId="0AD3ADF7" w14:textId="77777777" w:rsidR="000A7F55" w:rsidRPr="000A7F55" w:rsidRDefault="000A7F55" w:rsidP="000A7F55">
            <w:pPr>
              <w:jc w:val="center"/>
              <w:rPr>
                <w:rFonts w:ascii="Times New Roman" w:hAnsi="Times New Roman"/>
                <w:lang w:val="de-DE"/>
              </w:rPr>
            </w:pPr>
          </w:p>
          <w:p w14:paraId="75C58F14" w14:textId="77777777" w:rsidR="000A7F55" w:rsidRPr="000A7F55" w:rsidRDefault="000A7F55" w:rsidP="000A7F55">
            <w:pPr>
              <w:jc w:val="center"/>
              <w:rPr>
                <w:rFonts w:ascii="Times New Roman" w:hAnsi="Times New Roman"/>
                <w:lang w:val="de-DE"/>
              </w:rPr>
            </w:pPr>
            <w:r w:rsidRPr="000A7F55">
              <w:rPr>
                <w:rFonts w:ascii="Times New Roman" w:hAnsi="Times New Roman"/>
                <w:lang w:val="de-DE"/>
              </w:rPr>
              <w:t>2</w:t>
            </w:r>
          </w:p>
        </w:tc>
        <w:tc>
          <w:tcPr>
            <w:tcW w:w="2303" w:type="dxa"/>
            <w:gridSpan w:val="2"/>
          </w:tcPr>
          <w:p w14:paraId="370EF4DE" w14:textId="07D84282" w:rsidR="000A7F55" w:rsidRPr="000A7F55" w:rsidRDefault="0015002A" w:rsidP="000A7F55">
            <w:pPr>
              <w:rPr>
                <w:rFonts w:ascii="Times New Roman" w:hAnsi="Times New Roman"/>
                <w:lang w:val="de-DE"/>
              </w:rPr>
            </w:pPr>
            <w:r>
              <w:rPr>
                <w:rFonts w:ascii="Times New Roman" w:hAnsi="Times New Roman"/>
                <w:lang w:val="de-DE"/>
              </w:rPr>
              <w:t>Gruppenarbeit</w:t>
            </w:r>
            <w:r>
              <w:rPr>
                <w:rFonts w:ascii="Times New Roman" w:hAnsi="Times New Roman"/>
                <w:lang w:val="de-DE"/>
              </w:rPr>
              <w:br/>
              <w:t>Partnerarbeit</w:t>
            </w:r>
            <w:r>
              <w:rPr>
                <w:rFonts w:ascii="Times New Roman" w:hAnsi="Times New Roman"/>
                <w:lang w:val="de-DE"/>
              </w:rPr>
              <w:br/>
              <w:t>Plenum</w:t>
            </w:r>
          </w:p>
        </w:tc>
        <w:tc>
          <w:tcPr>
            <w:tcW w:w="2089" w:type="dxa"/>
          </w:tcPr>
          <w:p w14:paraId="53D4B334" w14:textId="6E9F4927" w:rsidR="000A7F55" w:rsidRPr="000A7F55" w:rsidRDefault="0035587C" w:rsidP="000A7F55">
            <w:pPr>
              <w:rPr>
                <w:rFonts w:ascii="Times New Roman" w:hAnsi="Times New Roman"/>
                <w:lang w:val="de-DE"/>
              </w:rPr>
            </w:pPr>
            <w:r>
              <w:rPr>
                <w:rFonts w:ascii="Times New Roman" w:hAnsi="Times New Roman"/>
                <w:lang w:val="de-DE"/>
              </w:rPr>
              <w:t>Ein Rollenspiel „im Restaurant“ mit dem Partner</w:t>
            </w:r>
            <w:r w:rsidR="007718B3">
              <w:rPr>
                <w:rFonts w:ascii="Times New Roman" w:hAnsi="Times New Roman"/>
                <w:lang w:val="de-DE"/>
              </w:rPr>
              <w:t xml:space="preserve"> schreiben und spielen. </w:t>
            </w:r>
          </w:p>
        </w:tc>
      </w:tr>
      <w:tr w:rsidR="000A7F55" w:rsidRPr="0050599A" w14:paraId="2CB53268" w14:textId="77777777" w:rsidTr="000A7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4"/>
        </w:trPr>
        <w:tc>
          <w:tcPr>
            <w:tcW w:w="626" w:type="dxa"/>
          </w:tcPr>
          <w:p w14:paraId="679E2852" w14:textId="77777777" w:rsidR="000A7F55" w:rsidRPr="000A7F55" w:rsidRDefault="000A7F55" w:rsidP="000A7F55">
            <w:pPr>
              <w:rPr>
                <w:rFonts w:ascii="Times New Roman" w:hAnsi="Times New Roman"/>
              </w:rPr>
            </w:pPr>
            <w:r w:rsidRPr="000A7F55">
              <w:rPr>
                <w:rFonts w:ascii="Times New Roman" w:hAnsi="Times New Roman"/>
              </w:rPr>
              <w:t>9.</w:t>
            </w:r>
          </w:p>
        </w:tc>
        <w:tc>
          <w:tcPr>
            <w:tcW w:w="1293" w:type="dxa"/>
          </w:tcPr>
          <w:p w14:paraId="397DC6AE" w14:textId="77777777" w:rsidR="000A7F55" w:rsidRPr="000A7F55" w:rsidRDefault="000A7F55" w:rsidP="000A7F55">
            <w:pPr>
              <w:rPr>
                <w:rFonts w:ascii="Times New Roman" w:hAnsi="Times New Roman"/>
                <w:lang w:val="de-DE"/>
              </w:rPr>
            </w:pPr>
          </w:p>
          <w:p w14:paraId="556AE86C" w14:textId="22995FFD" w:rsidR="000A7F55" w:rsidRPr="000A7F55" w:rsidRDefault="000A7F55" w:rsidP="000A7F55">
            <w:pPr>
              <w:rPr>
                <w:rFonts w:ascii="Times New Roman" w:hAnsi="Times New Roman"/>
              </w:rPr>
            </w:pPr>
          </w:p>
        </w:tc>
        <w:tc>
          <w:tcPr>
            <w:tcW w:w="3407" w:type="dxa"/>
            <w:gridSpan w:val="2"/>
          </w:tcPr>
          <w:p w14:paraId="78388CC9" w14:textId="4916049C" w:rsidR="000A7F55" w:rsidRPr="000A7F55" w:rsidRDefault="000A7F55" w:rsidP="000A7F55">
            <w:pPr>
              <w:rPr>
                <w:rFonts w:ascii="Times New Roman" w:hAnsi="Times New Roman"/>
                <w:lang w:val="de-DE"/>
              </w:rPr>
            </w:pPr>
            <w:r w:rsidRPr="000A7F55">
              <w:rPr>
                <w:rFonts w:ascii="Times New Roman" w:hAnsi="Times New Roman"/>
                <w:lang w:val="de-DE"/>
              </w:rPr>
              <w:t>Kapitel 5: Alltag</w:t>
            </w:r>
          </w:p>
          <w:p w14:paraId="59B9FC9E" w14:textId="3723EC99" w:rsidR="000A7F55" w:rsidRPr="000A7F55" w:rsidRDefault="000A7F55" w:rsidP="000A7F55">
            <w:pPr>
              <w:rPr>
                <w:rFonts w:ascii="Times New Roman" w:hAnsi="Times New Roman"/>
                <w:lang w:val="de-DE"/>
              </w:rPr>
            </w:pPr>
            <w:r w:rsidRPr="000A7F55">
              <w:rPr>
                <w:rFonts w:ascii="Times New Roman" w:hAnsi="Times New Roman"/>
                <w:lang w:val="de-DE"/>
              </w:rPr>
              <w:t>Tagesablauf</w:t>
            </w:r>
          </w:p>
          <w:p w14:paraId="4F1D1A0E" w14:textId="77777777" w:rsidR="000A7F55" w:rsidRPr="000A7F55" w:rsidRDefault="000A7F55" w:rsidP="000A7F55">
            <w:pPr>
              <w:rPr>
                <w:rFonts w:ascii="Times New Roman" w:hAnsi="Times New Roman"/>
                <w:lang w:val="de-DE"/>
              </w:rPr>
            </w:pPr>
            <w:r w:rsidRPr="000A7F55">
              <w:rPr>
                <w:rFonts w:ascii="Times New Roman" w:hAnsi="Times New Roman"/>
                <w:lang w:val="de-DE"/>
              </w:rPr>
              <w:t>Stress im Buro</w:t>
            </w:r>
          </w:p>
          <w:p w14:paraId="2B1F2109" w14:textId="20F5BB0F" w:rsidR="000A7F55" w:rsidRPr="000A7F55" w:rsidRDefault="00CD6BDA" w:rsidP="000A7F55">
            <w:pPr>
              <w:rPr>
                <w:rFonts w:ascii="Times New Roman" w:hAnsi="Times New Roman"/>
                <w:lang w:val="de-DE"/>
              </w:rPr>
            </w:pPr>
            <w:r>
              <w:rPr>
                <w:rFonts w:ascii="Times New Roman" w:hAnsi="Times New Roman"/>
                <w:lang w:val="de-DE"/>
              </w:rPr>
              <w:t>Trennbare und nicht trennbare Verben</w:t>
            </w:r>
          </w:p>
        </w:tc>
        <w:tc>
          <w:tcPr>
            <w:tcW w:w="452" w:type="dxa"/>
          </w:tcPr>
          <w:p w14:paraId="64430F83" w14:textId="77777777" w:rsidR="000A7F55" w:rsidRPr="000A7F55" w:rsidRDefault="000A7F55" w:rsidP="000A7F55">
            <w:pPr>
              <w:jc w:val="center"/>
              <w:rPr>
                <w:rFonts w:ascii="Times New Roman" w:hAnsi="Times New Roman"/>
                <w:lang w:val="de-DE"/>
              </w:rPr>
            </w:pPr>
            <w:r w:rsidRPr="000A7F55">
              <w:rPr>
                <w:rFonts w:ascii="Times New Roman" w:hAnsi="Times New Roman"/>
                <w:lang w:val="de-DE"/>
              </w:rPr>
              <w:t>4</w:t>
            </w:r>
          </w:p>
          <w:p w14:paraId="7BB70C19" w14:textId="77777777" w:rsidR="000A7F55" w:rsidRPr="000A7F55" w:rsidRDefault="000A7F55" w:rsidP="000A7F55">
            <w:pPr>
              <w:jc w:val="center"/>
              <w:rPr>
                <w:rFonts w:ascii="Times New Roman" w:hAnsi="Times New Roman"/>
                <w:lang w:val="de-DE"/>
              </w:rPr>
            </w:pPr>
          </w:p>
          <w:p w14:paraId="3858106C" w14:textId="77777777" w:rsidR="000A7F55" w:rsidRPr="000A7F55" w:rsidRDefault="000A7F55" w:rsidP="000A7F55">
            <w:pPr>
              <w:jc w:val="center"/>
              <w:rPr>
                <w:rFonts w:ascii="Times New Roman" w:hAnsi="Times New Roman"/>
                <w:lang w:val="de-DE"/>
              </w:rPr>
            </w:pPr>
            <w:r w:rsidRPr="000A7F55">
              <w:rPr>
                <w:rFonts w:ascii="Times New Roman" w:hAnsi="Times New Roman"/>
                <w:lang w:val="de-DE"/>
              </w:rPr>
              <w:t>2</w:t>
            </w:r>
          </w:p>
        </w:tc>
        <w:tc>
          <w:tcPr>
            <w:tcW w:w="2303" w:type="dxa"/>
            <w:gridSpan w:val="2"/>
          </w:tcPr>
          <w:p w14:paraId="257AC418" w14:textId="3DE5AA49" w:rsidR="000A7F55" w:rsidRPr="000A7F55" w:rsidRDefault="00CD6BDA" w:rsidP="000A7F55">
            <w:pPr>
              <w:rPr>
                <w:rFonts w:ascii="Times New Roman" w:hAnsi="Times New Roman"/>
                <w:lang w:val="de-DE"/>
              </w:rPr>
            </w:pPr>
            <w:r>
              <w:rPr>
                <w:rFonts w:ascii="Times New Roman" w:hAnsi="Times New Roman"/>
                <w:lang w:val="de-DE"/>
              </w:rPr>
              <w:t>Gruppenarbeit</w:t>
            </w:r>
            <w:r>
              <w:rPr>
                <w:rFonts w:ascii="Times New Roman" w:hAnsi="Times New Roman"/>
                <w:lang w:val="de-DE"/>
              </w:rPr>
              <w:br/>
              <w:t>Partnerarbeit</w:t>
            </w:r>
            <w:r>
              <w:rPr>
                <w:rFonts w:ascii="Times New Roman" w:hAnsi="Times New Roman"/>
                <w:lang w:val="de-DE"/>
              </w:rPr>
              <w:br/>
              <w:t>Plenum</w:t>
            </w:r>
          </w:p>
        </w:tc>
        <w:tc>
          <w:tcPr>
            <w:tcW w:w="2089" w:type="dxa"/>
          </w:tcPr>
          <w:p w14:paraId="71C1A3C8" w14:textId="2D9B08C4" w:rsidR="000A7F55" w:rsidRPr="000A7F55" w:rsidRDefault="0035587C" w:rsidP="000A7F55">
            <w:pPr>
              <w:rPr>
                <w:rFonts w:ascii="Times New Roman" w:hAnsi="Times New Roman"/>
                <w:lang w:val="de-DE"/>
              </w:rPr>
            </w:pPr>
            <w:r>
              <w:rPr>
                <w:rFonts w:ascii="Times New Roman" w:hAnsi="Times New Roman"/>
                <w:lang w:val="de-DE"/>
              </w:rPr>
              <w:t>Schreiben: Mein Tagesablauf. Zusatzübungen zur Grammatik</w:t>
            </w:r>
          </w:p>
        </w:tc>
      </w:tr>
      <w:tr w:rsidR="000A7F55" w:rsidRPr="0050599A" w14:paraId="4A58846A" w14:textId="77777777" w:rsidTr="000A7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1"/>
        </w:trPr>
        <w:tc>
          <w:tcPr>
            <w:tcW w:w="626" w:type="dxa"/>
          </w:tcPr>
          <w:p w14:paraId="3E5B9846" w14:textId="77777777" w:rsidR="000A7F55" w:rsidRPr="000A7F55" w:rsidRDefault="000A7F55" w:rsidP="000A7F55">
            <w:pPr>
              <w:rPr>
                <w:rFonts w:ascii="Times New Roman" w:hAnsi="Times New Roman"/>
                <w:lang w:val="de-DE"/>
              </w:rPr>
            </w:pPr>
            <w:r w:rsidRPr="000A7F55">
              <w:rPr>
                <w:rFonts w:ascii="Times New Roman" w:hAnsi="Times New Roman"/>
                <w:lang w:val="de-DE"/>
              </w:rPr>
              <w:t>10.</w:t>
            </w:r>
          </w:p>
        </w:tc>
        <w:tc>
          <w:tcPr>
            <w:tcW w:w="1293" w:type="dxa"/>
          </w:tcPr>
          <w:p w14:paraId="74AAD00E" w14:textId="0653A249" w:rsidR="000A7F55" w:rsidRPr="000A7F55" w:rsidRDefault="000A7F55" w:rsidP="000A7F55">
            <w:pPr>
              <w:rPr>
                <w:rFonts w:ascii="Times New Roman" w:hAnsi="Times New Roman"/>
                <w:lang w:val="de-DE"/>
              </w:rPr>
            </w:pPr>
          </w:p>
        </w:tc>
        <w:tc>
          <w:tcPr>
            <w:tcW w:w="3407" w:type="dxa"/>
            <w:gridSpan w:val="2"/>
          </w:tcPr>
          <w:p w14:paraId="57FC8DDD" w14:textId="01A27089" w:rsidR="000A7F55" w:rsidRPr="000A7F55" w:rsidRDefault="00CD6BDA" w:rsidP="000A7F55">
            <w:pPr>
              <w:rPr>
                <w:rFonts w:ascii="Times New Roman" w:hAnsi="Times New Roman"/>
                <w:lang w:val="de-DE"/>
              </w:rPr>
            </w:pPr>
            <w:r>
              <w:rPr>
                <w:rFonts w:ascii="Times New Roman" w:hAnsi="Times New Roman"/>
                <w:lang w:val="de-DE"/>
              </w:rPr>
              <w:t>Modalverben sollen und müssen</w:t>
            </w:r>
          </w:p>
          <w:p w14:paraId="0EDB3CF7" w14:textId="0645DACE" w:rsidR="000A7F55" w:rsidRPr="000A7F55" w:rsidRDefault="000A7F55" w:rsidP="000A7F55">
            <w:pPr>
              <w:rPr>
                <w:rFonts w:ascii="Times New Roman" w:hAnsi="Times New Roman"/>
                <w:lang w:val="de-DE"/>
              </w:rPr>
            </w:pPr>
            <w:r w:rsidRPr="000A7F55">
              <w:rPr>
                <w:rFonts w:ascii="Times New Roman" w:hAnsi="Times New Roman"/>
                <w:lang w:val="de-DE"/>
              </w:rPr>
              <w:t xml:space="preserve">Temporale </w:t>
            </w:r>
            <w:r w:rsidR="00CD6BDA">
              <w:rPr>
                <w:rFonts w:ascii="Times New Roman" w:hAnsi="Times New Roman"/>
                <w:lang w:val="de-DE"/>
              </w:rPr>
              <w:t>P</w:t>
            </w:r>
            <w:r w:rsidRPr="000A7F55">
              <w:rPr>
                <w:rFonts w:ascii="Times New Roman" w:hAnsi="Times New Roman"/>
                <w:lang w:val="de-DE"/>
              </w:rPr>
              <w:t>r</w:t>
            </w:r>
            <w:r w:rsidR="00CD6BDA">
              <w:rPr>
                <w:rFonts w:ascii="Times New Roman" w:hAnsi="Times New Roman"/>
                <w:lang w:val="de-DE"/>
              </w:rPr>
              <w:t>ä</w:t>
            </w:r>
            <w:r w:rsidRPr="000A7F55">
              <w:rPr>
                <w:rFonts w:ascii="Times New Roman" w:hAnsi="Times New Roman"/>
                <w:lang w:val="de-DE"/>
              </w:rPr>
              <w:t>positionen</w:t>
            </w:r>
          </w:p>
          <w:p w14:paraId="0BBE95DE" w14:textId="77777777" w:rsidR="000A7F55" w:rsidRPr="000A7F55" w:rsidRDefault="000A7F55" w:rsidP="000A7F55">
            <w:pPr>
              <w:rPr>
                <w:rFonts w:ascii="Times New Roman" w:hAnsi="Times New Roman"/>
                <w:lang w:val="de-DE"/>
              </w:rPr>
            </w:pPr>
          </w:p>
          <w:p w14:paraId="654FB143" w14:textId="2252E41B" w:rsidR="000A7F55" w:rsidRPr="000A7F55" w:rsidRDefault="00CD6BDA" w:rsidP="00CD6BDA">
            <w:pPr>
              <w:rPr>
                <w:rFonts w:ascii="Times New Roman" w:hAnsi="Times New Roman"/>
                <w:color w:val="C0504D"/>
                <w:lang w:val="de-DE"/>
              </w:rPr>
            </w:pPr>
            <w:r>
              <w:rPr>
                <w:rFonts w:ascii="Times New Roman" w:hAnsi="Times New Roman"/>
                <w:lang w:val="de-DE"/>
              </w:rPr>
              <w:t>Emails schreiben</w:t>
            </w:r>
            <w:r>
              <w:rPr>
                <w:rFonts w:ascii="Times New Roman" w:hAnsi="Times New Roman"/>
                <w:lang w:val="de-DE"/>
              </w:rPr>
              <w:br/>
            </w:r>
            <w:r>
              <w:rPr>
                <w:rFonts w:ascii="Times New Roman" w:hAnsi="Times New Roman"/>
                <w:color w:val="C0504D"/>
                <w:lang w:val="de-DE"/>
              </w:rPr>
              <w:t>Kapiteltest 4 schreiben</w:t>
            </w:r>
          </w:p>
        </w:tc>
        <w:tc>
          <w:tcPr>
            <w:tcW w:w="452" w:type="dxa"/>
          </w:tcPr>
          <w:p w14:paraId="3D503620" w14:textId="77777777" w:rsidR="000A7F55" w:rsidRPr="000A7F55" w:rsidRDefault="000A7F55" w:rsidP="000A7F55">
            <w:pPr>
              <w:rPr>
                <w:rFonts w:ascii="Times New Roman" w:hAnsi="Times New Roman"/>
                <w:lang w:val="de-DE"/>
              </w:rPr>
            </w:pPr>
            <w:r w:rsidRPr="000A7F55">
              <w:rPr>
                <w:rFonts w:ascii="Times New Roman" w:hAnsi="Times New Roman"/>
                <w:lang w:val="de-DE"/>
              </w:rPr>
              <w:t>4</w:t>
            </w:r>
          </w:p>
          <w:p w14:paraId="49393AD9" w14:textId="77777777" w:rsidR="000A7F55" w:rsidRPr="000A7F55" w:rsidRDefault="000A7F55" w:rsidP="000A7F55">
            <w:pPr>
              <w:rPr>
                <w:rFonts w:ascii="Times New Roman" w:hAnsi="Times New Roman"/>
                <w:lang w:val="de-DE"/>
              </w:rPr>
            </w:pPr>
          </w:p>
          <w:p w14:paraId="33936CC7" w14:textId="77777777" w:rsidR="000A7F55" w:rsidRPr="000A7F55" w:rsidRDefault="000A7F55" w:rsidP="000A7F55">
            <w:pPr>
              <w:rPr>
                <w:rFonts w:ascii="Times New Roman" w:hAnsi="Times New Roman"/>
                <w:lang w:val="de-DE"/>
              </w:rPr>
            </w:pPr>
            <w:r w:rsidRPr="000A7F55">
              <w:rPr>
                <w:rFonts w:ascii="Times New Roman" w:hAnsi="Times New Roman"/>
                <w:lang w:val="de-DE"/>
              </w:rPr>
              <w:t>2</w:t>
            </w:r>
          </w:p>
        </w:tc>
        <w:tc>
          <w:tcPr>
            <w:tcW w:w="2303" w:type="dxa"/>
            <w:gridSpan w:val="2"/>
          </w:tcPr>
          <w:p w14:paraId="39C0CEE2" w14:textId="415DC171" w:rsidR="000A7F55" w:rsidRPr="000A7F55" w:rsidRDefault="0035587C" w:rsidP="000A7F55">
            <w:pPr>
              <w:rPr>
                <w:rFonts w:ascii="Times New Roman" w:hAnsi="Times New Roman"/>
                <w:lang w:val="de-DE"/>
              </w:rPr>
            </w:pPr>
            <w:r>
              <w:rPr>
                <w:rFonts w:ascii="Times New Roman" w:hAnsi="Times New Roman"/>
                <w:lang w:val="de-DE"/>
              </w:rPr>
              <w:t>Einzelarbeit und Gruppenarbeit</w:t>
            </w:r>
            <w:r w:rsidR="00CD6BDA">
              <w:rPr>
                <w:rFonts w:ascii="Times New Roman" w:hAnsi="Times New Roman"/>
                <w:lang w:val="de-DE"/>
              </w:rPr>
              <w:br/>
            </w:r>
          </w:p>
        </w:tc>
        <w:tc>
          <w:tcPr>
            <w:tcW w:w="2089" w:type="dxa"/>
          </w:tcPr>
          <w:p w14:paraId="34CD7D9B" w14:textId="7BD1AD0E" w:rsidR="000A7F55" w:rsidRPr="000A7F55" w:rsidRDefault="0035587C" w:rsidP="000A7F55">
            <w:pPr>
              <w:rPr>
                <w:rFonts w:ascii="Times New Roman" w:hAnsi="Times New Roman"/>
                <w:lang w:val="de-DE"/>
              </w:rPr>
            </w:pPr>
            <w:r>
              <w:rPr>
                <w:rFonts w:ascii="Times New Roman" w:hAnsi="Times New Roman"/>
                <w:lang w:val="de-DE"/>
              </w:rPr>
              <w:t>Wiederholung von Themen von Kapitel eins bis vier</w:t>
            </w:r>
          </w:p>
        </w:tc>
      </w:tr>
      <w:tr w:rsidR="000A7F55" w:rsidRPr="0050599A" w14:paraId="185DB7FD" w14:textId="77777777" w:rsidTr="000A7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85"/>
        </w:trPr>
        <w:tc>
          <w:tcPr>
            <w:tcW w:w="626" w:type="dxa"/>
          </w:tcPr>
          <w:p w14:paraId="40DCBFEF" w14:textId="77777777" w:rsidR="000A7F55" w:rsidRPr="000A7F55" w:rsidRDefault="000A7F55" w:rsidP="000A7F55">
            <w:pPr>
              <w:rPr>
                <w:rFonts w:ascii="Times New Roman" w:hAnsi="Times New Roman"/>
                <w:lang w:val="de-DE"/>
              </w:rPr>
            </w:pPr>
            <w:r w:rsidRPr="000A7F55">
              <w:rPr>
                <w:rFonts w:ascii="Times New Roman" w:hAnsi="Times New Roman"/>
                <w:lang w:val="de-DE"/>
              </w:rPr>
              <w:lastRenderedPageBreak/>
              <w:t>11.</w:t>
            </w:r>
          </w:p>
        </w:tc>
        <w:tc>
          <w:tcPr>
            <w:tcW w:w="1293" w:type="dxa"/>
          </w:tcPr>
          <w:p w14:paraId="51C5F2FB" w14:textId="71042A59" w:rsidR="000A7F55" w:rsidRPr="000A7F55" w:rsidRDefault="000A7F55" w:rsidP="000A7F55">
            <w:pPr>
              <w:rPr>
                <w:rFonts w:ascii="Times New Roman" w:hAnsi="Times New Roman"/>
                <w:lang w:val="de-DE"/>
              </w:rPr>
            </w:pPr>
          </w:p>
        </w:tc>
        <w:tc>
          <w:tcPr>
            <w:tcW w:w="3407" w:type="dxa"/>
            <w:gridSpan w:val="2"/>
          </w:tcPr>
          <w:p w14:paraId="320759D5" w14:textId="77777777" w:rsidR="000A7F55" w:rsidRPr="000A7F55" w:rsidRDefault="000A7F55" w:rsidP="000A7F55">
            <w:pPr>
              <w:rPr>
                <w:rFonts w:ascii="Times New Roman" w:hAnsi="Times New Roman"/>
                <w:lang w:val="de-DE"/>
              </w:rPr>
            </w:pPr>
            <w:r w:rsidRPr="000A7F55">
              <w:rPr>
                <w:rFonts w:ascii="Times New Roman" w:hAnsi="Times New Roman"/>
                <w:lang w:val="de-DE"/>
              </w:rPr>
              <w:t>Kapitel 6: Reisen</w:t>
            </w:r>
          </w:p>
          <w:p w14:paraId="5F0E0144" w14:textId="77777777" w:rsidR="000A7F55" w:rsidRPr="000A7F55" w:rsidRDefault="000A7F55" w:rsidP="000A7F55">
            <w:pPr>
              <w:rPr>
                <w:rFonts w:ascii="Times New Roman" w:hAnsi="Times New Roman"/>
                <w:lang w:val="de-DE"/>
              </w:rPr>
            </w:pPr>
            <w:r w:rsidRPr="000A7F55">
              <w:rPr>
                <w:rFonts w:ascii="Times New Roman" w:hAnsi="Times New Roman"/>
                <w:lang w:val="de-DE"/>
              </w:rPr>
              <w:t>Die Jahreszeiten und das Wetter</w:t>
            </w:r>
          </w:p>
          <w:p w14:paraId="37537315" w14:textId="77777777" w:rsidR="000A7F55" w:rsidRPr="000A7F55" w:rsidRDefault="000A7F55" w:rsidP="000A7F55">
            <w:pPr>
              <w:rPr>
                <w:rFonts w:ascii="Times New Roman" w:hAnsi="Times New Roman"/>
                <w:lang w:val="de-DE"/>
              </w:rPr>
            </w:pPr>
            <w:r w:rsidRPr="000A7F55">
              <w:rPr>
                <w:rFonts w:ascii="Times New Roman" w:hAnsi="Times New Roman"/>
                <w:lang w:val="de-DE"/>
              </w:rPr>
              <w:t>Reiseziele</w:t>
            </w:r>
          </w:p>
          <w:p w14:paraId="1772BD41" w14:textId="6188231A" w:rsidR="000A7F55" w:rsidRPr="000A7F55" w:rsidRDefault="00CD6BDA" w:rsidP="000A7F55">
            <w:pPr>
              <w:rPr>
                <w:rFonts w:ascii="Times New Roman" w:hAnsi="Times New Roman"/>
                <w:lang w:val="de-DE"/>
              </w:rPr>
            </w:pPr>
            <w:r>
              <w:rPr>
                <w:rFonts w:ascii="Times New Roman" w:hAnsi="Times New Roman"/>
                <w:lang w:val="de-DE"/>
              </w:rPr>
              <w:t>Konjunktionen, Modalverb-wollen</w:t>
            </w:r>
          </w:p>
          <w:p w14:paraId="27D32B2D" w14:textId="3B851BA9" w:rsidR="000A7F55" w:rsidRPr="000A7F55" w:rsidRDefault="000A7F55" w:rsidP="000A7F55">
            <w:pPr>
              <w:rPr>
                <w:rFonts w:ascii="Times New Roman" w:hAnsi="Times New Roman"/>
                <w:lang w:val="de-DE"/>
              </w:rPr>
            </w:pPr>
          </w:p>
        </w:tc>
        <w:tc>
          <w:tcPr>
            <w:tcW w:w="452" w:type="dxa"/>
          </w:tcPr>
          <w:p w14:paraId="6B2C188A" w14:textId="77777777" w:rsidR="000A7F55" w:rsidRPr="000A7F55" w:rsidRDefault="000A7F55" w:rsidP="000A7F55">
            <w:pPr>
              <w:jc w:val="center"/>
              <w:rPr>
                <w:rFonts w:ascii="Times New Roman" w:hAnsi="Times New Roman"/>
                <w:lang w:val="de-DE"/>
              </w:rPr>
            </w:pPr>
            <w:r w:rsidRPr="000A7F55">
              <w:rPr>
                <w:rFonts w:ascii="Times New Roman" w:hAnsi="Times New Roman"/>
                <w:lang w:val="de-DE"/>
              </w:rPr>
              <w:t>4</w:t>
            </w:r>
          </w:p>
          <w:p w14:paraId="15B65302" w14:textId="77777777" w:rsidR="000A7F55" w:rsidRPr="000A7F55" w:rsidRDefault="000A7F55" w:rsidP="000A7F55">
            <w:pPr>
              <w:jc w:val="center"/>
              <w:rPr>
                <w:rFonts w:ascii="Times New Roman" w:hAnsi="Times New Roman"/>
                <w:lang w:val="de-DE"/>
              </w:rPr>
            </w:pPr>
          </w:p>
          <w:p w14:paraId="0E9B245C" w14:textId="77777777" w:rsidR="000A7F55" w:rsidRPr="000A7F55" w:rsidRDefault="000A7F55" w:rsidP="000A7F55">
            <w:pPr>
              <w:jc w:val="center"/>
              <w:rPr>
                <w:rFonts w:ascii="Times New Roman" w:hAnsi="Times New Roman"/>
                <w:lang w:val="de-DE"/>
              </w:rPr>
            </w:pPr>
            <w:r w:rsidRPr="000A7F55">
              <w:rPr>
                <w:rFonts w:ascii="Times New Roman" w:hAnsi="Times New Roman"/>
                <w:lang w:val="de-DE"/>
              </w:rPr>
              <w:t>2</w:t>
            </w:r>
          </w:p>
        </w:tc>
        <w:tc>
          <w:tcPr>
            <w:tcW w:w="2303" w:type="dxa"/>
            <w:gridSpan w:val="2"/>
          </w:tcPr>
          <w:p w14:paraId="70CE8C79" w14:textId="7CC0053B" w:rsidR="000A7F55" w:rsidRPr="000A7F55" w:rsidRDefault="00CD6BDA" w:rsidP="000A7F55">
            <w:pPr>
              <w:rPr>
                <w:rFonts w:ascii="Times New Roman" w:hAnsi="Times New Roman"/>
                <w:lang w:val="de-DE"/>
              </w:rPr>
            </w:pPr>
            <w:r>
              <w:rPr>
                <w:rFonts w:ascii="Times New Roman" w:hAnsi="Times New Roman"/>
                <w:lang w:val="de-DE"/>
              </w:rPr>
              <w:t>Gruppenarbeit</w:t>
            </w:r>
            <w:r>
              <w:rPr>
                <w:rFonts w:ascii="Times New Roman" w:hAnsi="Times New Roman"/>
                <w:lang w:val="de-DE"/>
              </w:rPr>
              <w:br/>
              <w:t>Partnerarbeit</w:t>
            </w:r>
            <w:r>
              <w:rPr>
                <w:rFonts w:ascii="Times New Roman" w:hAnsi="Times New Roman"/>
                <w:lang w:val="de-DE"/>
              </w:rPr>
              <w:br/>
              <w:t>Plenum</w:t>
            </w:r>
          </w:p>
        </w:tc>
        <w:tc>
          <w:tcPr>
            <w:tcW w:w="2089" w:type="dxa"/>
          </w:tcPr>
          <w:p w14:paraId="3EF000DB" w14:textId="07E92692" w:rsidR="000A7F55" w:rsidRPr="000A7F55" w:rsidRDefault="000A7F55" w:rsidP="000A7F55">
            <w:pPr>
              <w:rPr>
                <w:rFonts w:ascii="Times New Roman" w:hAnsi="Times New Roman"/>
                <w:lang w:val="de-DE"/>
              </w:rPr>
            </w:pPr>
            <w:r w:rsidRPr="000A7F55">
              <w:rPr>
                <w:rFonts w:ascii="Times New Roman" w:hAnsi="Times New Roman"/>
                <w:lang w:val="de-DE"/>
              </w:rPr>
              <w:t>Entsprechende Übungen aus dem Arbeitsbuch</w:t>
            </w:r>
            <w:r w:rsidR="007718B3">
              <w:rPr>
                <w:rFonts w:ascii="Times New Roman" w:hAnsi="Times New Roman"/>
                <w:lang w:val="de-DE"/>
              </w:rPr>
              <w:t>,</w:t>
            </w:r>
          </w:p>
        </w:tc>
      </w:tr>
      <w:tr w:rsidR="000A7F55" w:rsidRPr="0050599A" w14:paraId="65D1941D" w14:textId="77777777" w:rsidTr="000A7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1"/>
        </w:trPr>
        <w:tc>
          <w:tcPr>
            <w:tcW w:w="626" w:type="dxa"/>
          </w:tcPr>
          <w:p w14:paraId="5E682400" w14:textId="77777777" w:rsidR="000A7F55" w:rsidRPr="000A7F55" w:rsidRDefault="000A7F55" w:rsidP="000A7F55">
            <w:pPr>
              <w:rPr>
                <w:rFonts w:ascii="Times New Roman" w:hAnsi="Times New Roman"/>
                <w:lang w:val="de-DE"/>
              </w:rPr>
            </w:pPr>
            <w:r w:rsidRPr="000A7F55">
              <w:rPr>
                <w:rFonts w:ascii="Times New Roman" w:hAnsi="Times New Roman"/>
                <w:lang w:val="de-DE"/>
              </w:rPr>
              <w:t>12.</w:t>
            </w:r>
          </w:p>
        </w:tc>
        <w:tc>
          <w:tcPr>
            <w:tcW w:w="1293" w:type="dxa"/>
          </w:tcPr>
          <w:p w14:paraId="3E109CF7" w14:textId="47D99670" w:rsidR="000A7F55" w:rsidRPr="000A7F55" w:rsidRDefault="000A7F55" w:rsidP="000A7F55">
            <w:pPr>
              <w:rPr>
                <w:rFonts w:ascii="Times New Roman" w:hAnsi="Times New Roman"/>
                <w:lang w:val="de-DE"/>
              </w:rPr>
            </w:pPr>
          </w:p>
        </w:tc>
        <w:tc>
          <w:tcPr>
            <w:tcW w:w="3407" w:type="dxa"/>
            <w:gridSpan w:val="2"/>
          </w:tcPr>
          <w:p w14:paraId="1E6272B8" w14:textId="77777777" w:rsidR="000A7F55" w:rsidRPr="000A7F55" w:rsidRDefault="000A7F55" w:rsidP="000A7F55">
            <w:pPr>
              <w:rPr>
                <w:rFonts w:ascii="Times New Roman" w:hAnsi="Times New Roman"/>
                <w:lang w:val="de-DE"/>
              </w:rPr>
            </w:pPr>
            <w:r w:rsidRPr="000A7F55">
              <w:rPr>
                <w:rFonts w:ascii="Times New Roman" w:hAnsi="Times New Roman"/>
                <w:lang w:val="de-DE"/>
              </w:rPr>
              <w:t>Satzverbindungen</w:t>
            </w:r>
          </w:p>
          <w:p w14:paraId="41D7BF28" w14:textId="77777777" w:rsidR="000A7F55" w:rsidRPr="000A7F55" w:rsidRDefault="000A7F55" w:rsidP="000A7F55">
            <w:pPr>
              <w:rPr>
                <w:rFonts w:ascii="Times New Roman" w:hAnsi="Times New Roman"/>
                <w:lang w:val="de-DE"/>
              </w:rPr>
            </w:pPr>
            <w:r w:rsidRPr="000A7F55">
              <w:rPr>
                <w:rFonts w:ascii="Times New Roman" w:hAnsi="Times New Roman"/>
                <w:lang w:val="de-DE"/>
              </w:rPr>
              <w:t>Konjunktionen</w:t>
            </w:r>
          </w:p>
          <w:p w14:paraId="0CCD31DC" w14:textId="77777777" w:rsidR="000A7F55" w:rsidRPr="000A7F55" w:rsidRDefault="000A7F55" w:rsidP="000A7F55">
            <w:pPr>
              <w:rPr>
                <w:rFonts w:ascii="Times New Roman" w:hAnsi="Times New Roman"/>
                <w:lang w:val="de-DE"/>
              </w:rPr>
            </w:pPr>
            <w:r w:rsidRPr="000A7F55">
              <w:rPr>
                <w:rFonts w:ascii="Times New Roman" w:hAnsi="Times New Roman"/>
                <w:lang w:val="de-DE"/>
              </w:rPr>
              <w:t>Verben</w:t>
            </w:r>
          </w:p>
          <w:p w14:paraId="471F0676" w14:textId="77777777" w:rsidR="000A7F55" w:rsidRDefault="000A7F55" w:rsidP="000A7F55">
            <w:pPr>
              <w:rPr>
                <w:rFonts w:ascii="Times New Roman" w:hAnsi="Times New Roman"/>
                <w:lang w:val="de-DE"/>
              </w:rPr>
            </w:pPr>
            <w:r w:rsidRPr="000A7F55">
              <w:rPr>
                <w:rFonts w:ascii="Times New Roman" w:hAnsi="Times New Roman"/>
                <w:lang w:val="de-DE"/>
              </w:rPr>
              <w:t xml:space="preserve">Die </w:t>
            </w:r>
            <w:proofErr w:type="spellStart"/>
            <w:r w:rsidRPr="000A7F55">
              <w:rPr>
                <w:rFonts w:ascii="Times New Roman" w:hAnsi="Times New Roman"/>
                <w:lang w:val="de-DE"/>
              </w:rPr>
              <w:t>Nomengruppe</w:t>
            </w:r>
            <w:proofErr w:type="spellEnd"/>
          </w:p>
          <w:p w14:paraId="394D8EBF" w14:textId="77777777" w:rsidR="00CD6BDA" w:rsidRDefault="00CD6BDA" w:rsidP="000A7F55">
            <w:pPr>
              <w:rPr>
                <w:rFonts w:ascii="Times New Roman" w:hAnsi="Times New Roman"/>
                <w:lang w:val="de-DE"/>
              </w:rPr>
            </w:pPr>
            <w:proofErr w:type="spellStart"/>
            <w:r w:rsidRPr="000A7F55">
              <w:rPr>
                <w:rFonts w:ascii="Times New Roman" w:hAnsi="Times New Roman"/>
                <w:lang w:val="de-DE"/>
              </w:rPr>
              <w:t>Verkersmittel</w:t>
            </w:r>
            <w:proofErr w:type="spellEnd"/>
            <w:r>
              <w:rPr>
                <w:rFonts w:ascii="Times New Roman" w:hAnsi="Times New Roman"/>
                <w:lang w:val="de-DE"/>
              </w:rPr>
              <w:t>, Kleidung, Farben</w:t>
            </w:r>
          </w:p>
          <w:p w14:paraId="36FE6D9C" w14:textId="3AABB87E" w:rsidR="00CD6BDA" w:rsidRPr="000A7F55" w:rsidRDefault="00CD6BDA" w:rsidP="000A7F55">
            <w:pPr>
              <w:rPr>
                <w:rFonts w:ascii="Times New Roman" w:hAnsi="Times New Roman"/>
                <w:color w:val="C0504D"/>
                <w:lang w:val="de-DE"/>
              </w:rPr>
            </w:pPr>
            <w:proofErr w:type="gramStart"/>
            <w:r>
              <w:rPr>
                <w:rFonts w:ascii="Times New Roman" w:hAnsi="Times New Roman"/>
                <w:lang w:val="de-DE"/>
              </w:rPr>
              <w:t>Kapiteltest</w:t>
            </w:r>
            <w:proofErr w:type="gramEnd"/>
            <w:r>
              <w:rPr>
                <w:rFonts w:ascii="Times New Roman" w:hAnsi="Times New Roman"/>
                <w:lang w:val="de-DE"/>
              </w:rPr>
              <w:t xml:space="preserve"> 5 schreiben</w:t>
            </w:r>
          </w:p>
        </w:tc>
        <w:tc>
          <w:tcPr>
            <w:tcW w:w="452" w:type="dxa"/>
          </w:tcPr>
          <w:p w14:paraId="59BFC559" w14:textId="77777777" w:rsidR="000A7F55" w:rsidRPr="000A7F55" w:rsidRDefault="000A7F55" w:rsidP="000A7F55">
            <w:pPr>
              <w:jc w:val="center"/>
              <w:rPr>
                <w:rFonts w:ascii="Times New Roman" w:hAnsi="Times New Roman"/>
                <w:lang w:val="de-DE"/>
              </w:rPr>
            </w:pPr>
            <w:r w:rsidRPr="000A7F55">
              <w:rPr>
                <w:rFonts w:ascii="Times New Roman" w:hAnsi="Times New Roman"/>
                <w:lang w:val="de-DE"/>
              </w:rPr>
              <w:t>4</w:t>
            </w:r>
          </w:p>
          <w:p w14:paraId="2D02D2B5" w14:textId="77777777" w:rsidR="000A7F55" w:rsidRPr="000A7F55" w:rsidRDefault="000A7F55" w:rsidP="000A7F55">
            <w:pPr>
              <w:jc w:val="center"/>
              <w:rPr>
                <w:rFonts w:ascii="Times New Roman" w:hAnsi="Times New Roman"/>
                <w:lang w:val="de-DE"/>
              </w:rPr>
            </w:pPr>
          </w:p>
          <w:p w14:paraId="605A2864" w14:textId="77777777" w:rsidR="000A7F55" w:rsidRPr="000A7F55" w:rsidRDefault="000A7F55" w:rsidP="000A7F55">
            <w:pPr>
              <w:jc w:val="center"/>
              <w:rPr>
                <w:rFonts w:ascii="Times New Roman" w:hAnsi="Times New Roman"/>
                <w:lang w:val="de-DE"/>
              </w:rPr>
            </w:pPr>
            <w:r w:rsidRPr="000A7F55">
              <w:rPr>
                <w:rFonts w:ascii="Times New Roman" w:hAnsi="Times New Roman"/>
                <w:lang w:val="de-DE"/>
              </w:rPr>
              <w:t>2</w:t>
            </w:r>
          </w:p>
        </w:tc>
        <w:tc>
          <w:tcPr>
            <w:tcW w:w="2303" w:type="dxa"/>
            <w:gridSpan w:val="2"/>
          </w:tcPr>
          <w:p w14:paraId="7DCC7ED5" w14:textId="4D64FDEC" w:rsidR="000A7F55" w:rsidRPr="000A7F55" w:rsidRDefault="0035587C" w:rsidP="000A7F55">
            <w:pPr>
              <w:rPr>
                <w:rFonts w:ascii="Times New Roman" w:hAnsi="Times New Roman"/>
                <w:lang w:val="de-DE"/>
              </w:rPr>
            </w:pPr>
            <w:r>
              <w:rPr>
                <w:rFonts w:ascii="Times New Roman" w:hAnsi="Times New Roman"/>
                <w:lang w:val="de-DE"/>
              </w:rPr>
              <w:t xml:space="preserve">Einzelarbeit, </w:t>
            </w:r>
            <w:r w:rsidR="007718B3">
              <w:rPr>
                <w:rFonts w:ascii="Times New Roman" w:hAnsi="Times New Roman"/>
                <w:lang w:val="de-DE"/>
              </w:rPr>
              <w:t>Gruppenarbeit</w:t>
            </w:r>
          </w:p>
        </w:tc>
        <w:tc>
          <w:tcPr>
            <w:tcW w:w="2089" w:type="dxa"/>
          </w:tcPr>
          <w:p w14:paraId="292AB0E9" w14:textId="297E2713" w:rsidR="000A7F55" w:rsidRPr="000A7F55" w:rsidRDefault="0035587C" w:rsidP="000A7F55">
            <w:pPr>
              <w:rPr>
                <w:rFonts w:ascii="Times New Roman" w:hAnsi="Times New Roman"/>
                <w:lang w:val="de-DE"/>
              </w:rPr>
            </w:pPr>
            <w:r>
              <w:rPr>
                <w:rFonts w:ascii="Times New Roman" w:hAnsi="Times New Roman"/>
                <w:lang w:val="de-DE"/>
              </w:rPr>
              <w:t>Videos anschauen und berichten</w:t>
            </w:r>
          </w:p>
        </w:tc>
      </w:tr>
      <w:tr w:rsidR="000A7F55" w:rsidRPr="0050599A" w14:paraId="289A36AF" w14:textId="77777777" w:rsidTr="000A7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1"/>
        </w:trPr>
        <w:tc>
          <w:tcPr>
            <w:tcW w:w="626" w:type="dxa"/>
          </w:tcPr>
          <w:p w14:paraId="342C0297" w14:textId="77777777" w:rsidR="000A7F55" w:rsidRPr="000A7F55" w:rsidRDefault="000A7F55" w:rsidP="000A7F55">
            <w:pPr>
              <w:rPr>
                <w:rFonts w:ascii="Times New Roman" w:hAnsi="Times New Roman"/>
                <w:lang w:val="de-DE"/>
              </w:rPr>
            </w:pPr>
            <w:r w:rsidRPr="000A7F55">
              <w:rPr>
                <w:rFonts w:ascii="Times New Roman" w:hAnsi="Times New Roman"/>
                <w:lang w:val="de-DE"/>
              </w:rPr>
              <w:t>13.</w:t>
            </w:r>
          </w:p>
        </w:tc>
        <w:tc>
          <w:tcPr>
            <w:tcW w:w="1293" w:type="dxa"/>
          </w:tcPr>
          <w:p w14:paraId="5E3B1C86" w14:textId="016D1524" w:rsidR="000A7F55" w:rsidRPr="000A7F55" w:rsidRDefault="000A7F55" w:rsidP="000A7F55">
            <w:pPr>
              <w:rPr>
                <w:rFonts w:ascii="Times New Roman" w:hAnsi="Times New Roman"/>
                <w:lang w:val="de-DE"/>
              </w:rPr>
            </w:pPr>
          </w:p>
        </w:tc>
        <w:tc>
          <w:tcPr>
            <w:tcW w:w="3407" w:type="dxa"/>
            <w:gridSpan w:val="2"/>
          </w:tcPr>
          <w:p w14:paraId="1CC23439" w14:textId="77777777" w:rsidR="000A7F55" w:rsidRPr="000A7F55" w:rsidRDefault="000A7F55" w:rsidP="000A7F55">
            <w:pPr>
              <w:rPr>
                <w:rFonts w:ascii="Times New Roman" w:hAnsi="Times New Roman"/>
                <w:lang w:val="de-DE"/>
              </w:rPr>
            </w:pPr>
            <w:r w:rsidRPr="000A7F55">
              <w:rPr>
                <w:rFonts w:ascii="Times New Roman" w:hAnsi="Times New Roman"/>
                <w:lang w:val="de-DE"/>
              </w:rPr>
              <w:t>Kapitel7: Wohnen</w:t>
            </w:r>
          </w:p>
          <w:p w14:paraId="615A25A1" w14:textId="77777777" w:rsidR="000A7F55" w:rsidRPr="000A7F55" w:rsidRDefault="000A7F55" w:rsidP="000A7F55">
            <w:pPr>
              <w:rPr>
                <w:rFonts w:ascii="Times New Roman" w:hAnsi="Times New Roman"/>
                <w:lang w:val="de-DE"/>
              </w:rPr>
            </w:pPr>
            <w:r w:rsidRPr="000A7F55">
              <w:rPr>
                <w:rFonts w:ascii="Times New Roman" w:hAnsi="Times New Roman"/>
                <w:lang w:val="de-DE"/>
              </w:rPr>
              <w:t>Eine Wohnung in der Stadt</w:t>
            </w:r>
          </w:p>
          <w:p w14:paraId="5A6270CC" w14:textId="77777777" w:rsidR="000A7F55" w:rsidRPr="000A7F55" w:rsidRDefault="000A7F55" w:rsidP="000A7F55">
            <w:pPr>
              <w:rPr>
                <w:rFonts w:ascii="Times New Roman" w:hAnsi="Times New Roman"/>
                <w:lang w:val="de-DE"/>
              </w:rPr>
            </w:pPr>
            <w:r w:rsidRPr="000A7F55">
              <w:rPr>
                <w:rFonts w:ascii="Times New Roman" w:hAnsi="Times New Roman"/>
                <w:lang w:val="de-DE"/>
              </w:rPr>
              <w:t>Die Wohnungseinrichtung</w:t>
            </w:r>
          </w:p>
          <w:p w14:paraId="0D8E1DC0" w14:textId="77777777" w:rsidR="000A7F55" w:rsidRPr="000A7F55" w:rsidRDefault="000A7F55" w:rsidP="000A7F55">
            <w:pPr>
              <w:rPr>
                <w:rFonts w:ascii="Times New Roman" w:hAnsi="Times New Roman"/>
                <w:lang w:val="de-DE"/>
              </w:rPr>
            </w:pPr>
            <w:r w:rsidRPr="000A7F55">
              <w:rPr>
                <w:rFonts w:ascii="Times New Roman" w:hAnsi="Times New Roman"/>
                <w:lang w:val="de-DE"/>
              </w:rPr>
              <w:t>Die Hausordnung</w:t>
            </w:r>
          </w:p>
        </w:tc>
        <w:tc>
          <w:tcPr>
            <w:tcW w:w="452" w:type="dxa"/>
          </w:tcPr>
          <w:p w14:paraId="201807D9" w14:textId="77777777" w:rsidR="000A7F55" w:rsidRPr="000A7F55" w:rsidRDefault="000A7F55" w:rsidP="000A7F55">
            <w:pPr>
              <w:jc w:val="center"/>
              <w:rPr>
                <w:rFonts w:ascii="Times New Roman" w:hAnsi="Times New Roman"/>
                <w:lang w:val="de-DE"/>
              </w:rPr>
            </w:pPr>
            <w:r w:rsidRPr="000A7F55">
              <w:rPr>
                <w:rFonts w:ascii="Times New Roman" w:hAnsi="Times New Roman"/>
                <w:lang w:val="de-DE"/>
              </w:rPr>
              <w:t>4</w:t>
            </w:r>
          </w:p>
          <w:p w14:paraId="54F1D30B" w14:textId="77777777" w:rsidR="000A7F55" w:rsidRPr="000A7F55" w:rsidRDefault="000A7F55" w:rsidP="000A7F55">
            <w:pPr>
              <w:jc w:val="center"/>
              <w:rPr>
                <w:rFonts w:ascii="Times New Roman" w:hAnsi="Times New Roman"/>
                <w:lang w:val="de-DE"/>
              </w:rPr>
            </w:pPr>
          </w:p>
          <w:p w14:paraId="5C3A2436" w14:textId="77777777" w:rsidR="000A7F55" w:rsidRPr="000A7F55" w:rsidRDefault="000A7F55" w:rsidP="000A7F55">
            <w:pPr>
              <w:jc w:val="center"/>
              <w:rPr>
                <w:rFonts w:ascii="Times New Roman" w:hAnsi="Times New Roman"/>
                <w:lang w:val="de-DE"/>
              </w:rPr>
            </w:pPr>
            <w:r w:rsidRPr="000A7F55">
              <w:rPr>
                <w:rFonts w:ascii="Times New Roman" w:hAnsi="Times New Roman"/>
                <w:lang w:val="de-DE"/>
              </w:rPr>
              <w:t>2</w:t>
            </w:r>
          </w:p>
        </w:tc>
        <w:tc>
          <w:tcPr>
            <w:tcW w:w="2303" w:type="dxa"/>
            <w:gridSpan w:val="2"/>
          </w:tcPr>
          <w:p w14:paraId="3D8C15F1" w14:textId="4A9DC126" w:rsidR="000A7F55" w:rsidRPr="000A7F55" w:rsidRDefault="007718B3" w:rsidP="000A7F55">
            <w:pPr>
              <w:rPr>
                <w:rFonts w:ascii="Times New Roman" w:hAnsi="Times New Roman"/>
                <w:lang w:val="de-DE"/>
              </w:rPr>
            </w:pPr>
            <w:r>
              <w:rPr>
                <w:rFonts w:ascii="Times New Roman" w:hAnsi="Times New Roman"/>
                <w:lang w:val="de-DE"/>
              </w:rPr>
              <w:t>Einzelarbeit, Gruppenarbeit</w:t>
            </w:r>
          </w:p>
        </w:tc>
        <w:tc>
          <w:tcPr>
            <w:tcW w:w="2089" w:type="dxa"/>
          </w:tcPr>
          <w:p w14:paraId="42328EB9" w14:textId="42FE930B" w:rsidR="000A7F55" w:rsidRPr="000A7F55" w:rsidRDefault="007718B3" w:rsidP="000A7F55">
            <w:pPr>
              <w:rPr>
                <w:rFonts w:ascii="Times New Roman" w:hAnsi="Times New Roman"/>
                <w:lang w:val="de-DE"/>
              </w:rPr>
            </w:pPr>
            <w:r>
              <w:rPr>
                <w:rFonts w:ascii="Times New Roman" w:hAnsi="Times New Roman"/>
                <w:lang w:val="de-DE"/>
              </w:rPr>
              <w:t>Übungen zum Teil A, Texte lesen</w:t>
            </w:r>
          </w:p>
        </w:tc>
      </w:tr>
      <w:tr w:rsidR="000A7F55" w:rsidRPr="0050599A" w14:paraId="5B30B086" w14:textId="77777777" w:rsidTr="000A7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1"/>
        </w:trPr>
        <w:tc>
          <w:tcPr>
            <w:tcW w:w="626" w:type="dxa"/>
          </w:tcPr>
          <w:p w14:paraId="3F30AB7F" w14:textId="77777777" w:rsidR="000A7F55" w:rsidRPr="000A7F55" w:rsidRDefault="000A7F55" w:rsidP="000A7F55">
            <w:pPr>
              <w:rPr>
                <w:rFonts w:ascii="Times New Roman" w:hAnsi="Times New Roman"/>
              </w:rPr>
            </w:pPr>
            <w:r w:rsidRPr="000A7F55">
              <w:rPr>
                <w:rFonts w:ascii="Times New Roman" w:hAnsi="Times New Roman"/>
              </w:rPr>
              <w:t>14.</w:t>
            </w:r>
          </w:p>
        </w:tc>
        <w:tc>
          <w:tcPr>
            <w:tcW w:w="1293" w:type="dxa"/>
          </w:tcPr>
          <w:p w14:paraId="48376687" w14:textId="77777777" w:rsidR="000A7F55" w:rsidRPr="000A7F55" w:rsidRDefault="000A7F55" w:rsidP="000A7F55">
            <w:pPr>
              <w:rPr>
                <w:rFonts w:ascii="Times New Roman" w:hAnsi="Times New Roman"/>
              </w:rPr>
            </w:pPr>
          </w:p>
        </w:tc>
        <w:tc>
          <w:tcPr>
            <w:tcW w:w="3407" w:type="dxa"/>
            <w:gridSpan w:val="2"/>
          </w:tcPr>
          <w:p w14:paraId="408ADE0F" w14:textId="14D5326A" w:rsidR="000A7F55" w:rsidRPr="000A7F55" w:rsidRDefault="000A7F55" w:rsidP="000A7F55">
            <w:pPr>
              <w:rPr>
                <w:rFonts w:ascii="Times New Roman" w:hAnsi="Times New Roman"/>
                <w:lang w:val="de-DE"/>
              </w:rPr>
            </w:pPr>
            <w:r w:rsidRPr="000A7F55">
              <w:rPr>
                <w:rFonts w:ascii="Times New Roman" w:hAnsi="Times New Roman"/>
                <w:lang w:val="de-DE"/>
              </w:rPr>
              <w:t>Lokalangaben</w:t>
            </w:r>
            <w:r w:rsidR="007718B3">
              <w:rPr>
                <w:rFonts w:ascii="Times New Roman" w:hAnsi="Times New Roman"/>
                <w:lang w:val="de-DE"/>
              </w:rPr>
              <w:t xml:space="preserve">, </w:t>
            </w:r>
            <w:r w:rsidRPr="000A7F55">
              <w:rPr>
                <w:rFonts w:ascii="Times New Roman" w:hAnsi="Times New Roman"/>
                <w:lang w:val="de-DE"/>
              </w:rPr>
              <w:t>Verben</w:t>
            </w:r>
            <w:r w:rsidR="007718B3">
              <w:rPr>
                <w:rFonts w:ascii="Times New Roman" w:hAnsi="Times New Roman"/>
                <w:lang w:val="de-DE"/>
              </w:rPr>
              <w:t xml:space="preserve">, </w:t>
            </w:r>
            <w:r w:rsidRPr="000A7F55">
              <w:rPr>
                <w:rFonts w:ascii="Times New Roman" w:hAnsi="Times New Roman"/>
                <w:lang w:val="de-DE"/>
              </w:rPr>
              <w:t>Adjektive</w:t>
            </w:r>
          </w:p>
          <w:p w14:paraId="1B857D8A" w14:textId="6FEA75D6" w:rsidR="000A7F55" w:rsidRDefault="000A7F55" w:rsidP="000A7F55">
            <w:pPr>
              <w:rPr>
                <w:rFonts w:ascii="Times New Roman" w:hAnsi="Times New Roman"/>
                <w:lang w:val="de-DE"/>
              </w:rPr>
            </w:pPr>
            <w:r w:rsidRPr="000A7F55">
              <w:rPr>
                <w:rFonts w:ascii="Times New Roman" w:hAnsi="Times New Roman"/>
                <w:lang w:val="de-DE"/>
              </w:rPr>
              <w:t>Nomen</w:t>
            </w:r>
            <w:r w:rsidR="007718B3">
              <w:rPr>
                <w:rFonts w:ascii="Times New Roman" w:hAnsi="Times New Roman"/>
                <w:lang w:val="de-DE"/>
              </w:rPr>
              <w:t>. A1 Prüfungstraining</w:t>
            </w:r>
          </w:p>
          <w:p w14:paraId="2A75CBE1" w14:textId="1DC844B1" w:rsidR="00CD6BDA" w:rsidRPr="000A7F55" w:rsidRDefault="00CD6BDA" w:rsidP="000A7F55">
            <w:pPr>
              <w:rPr>
                <w:rFonts w:ascii="Times New Roman" w:hAnsi="Times New Roman"/>
                <w:lang w:val="de-DE"/>
              </w:rPr>
            </w:pPr>
            <w:proofErr w:type="gramStart"/>
            <w:r>
              <w:rPr>
                <w:rFonts w:ascii="Times New Roman" w:hAnsi="Times New Roman"/>
                <w:lang w:val="de-DE"/>
              </w:rPr>
              <w:t>Kapiteltest</w:t>
            </w:r>
            <w:proofErr w:type="gramEnd"/>
            <w:r>
              <w:rPr>
                <w:rFonts w:ascii="Times New Roman" w:hAnsi="Times New Roman"/>
                <w:lang w:val="de-DE"/>
              </w:rPr>
              <w:t xml:space="preserve"> 6 schreiben</w:t>
            </w:r>
          </w:p>
        </w:tc>
        <w:tc>
          <w:tcPr>
            <w:tcW w:w="452" w:type="dxa"/>
          </w:tcPr>
          <w:p w14:paraId="041B35D5" w14:textId="77777777" w:rsidR="000A7F55" w:rsidRPr="000A7F55" w:rsidRDefault="000A7F55" w:rsidP="000A7F55">
            <w:pPr>
              <w:jc w:val="center"/>
              <w:rPr>
                <w:rFonts w:ascii="Times New Roman" w:hAnsi="Times New Roman"/>
                <w:lang w:val="de-DE"/>
              </w:rPr>
            </w:pPr>
            <w:r w:rsidRPr="000A7F55">
              <w:rPr>
                <w:rFonts w:ascii="Times New Roman" w:hAnsi="Times New Roman"/>
                <w:lang w:val="de-DE"/>
              </w:rPr>
              <w:t>4</w:t>
            </w:r>
          </w:p>
          <w:p w14:paraId="22ECDD9C" w14:textId="77777777" w:rsidR="000A7F55" w:rsidRPr="000A7F55" w:rsidRDefault="000A7F55" w:rsidP="000A7F55">
            <w:pPr>
              <w:jc w:val="center"/>
              <w:rPr>
                <w:rFonts w:ascii="Times New Roman" w:hAnsi="Times New Roman"/>
                <w:lang w:val="de-DE"/>
              </w:rPr>
            </w:pPr>
          </w:p>
          <w:p w14:paraId="73FE6A1B" w14:textId="77777777" w:rsidR="000A7F55" w:rsidRPr="000A7F55" w:rsidRDefault="000A7F55" w:rsidP="000A7F55">
            <w:pPr>
              <w:jc w:val="center"/>
              <w:rPr>
                <w:rFonts w:ascii="Times New Roman" w:hAnsi="Times New Roman"/>
                <w:lang w:val="de-DE"/>
              </w:rPr>
            </w:pPr>
            <w:r w:rsidRPr="000A7F55">
              <w:rPr>
                <w:rFonts w:ascii="Times New Roman" w:hAnsi="Times New Roman"/>
                <w:lang w:val="de-DE"/>
              </w:rPr>
              <w:t>2</w:t>
            </w:r>
          </w:p>
        </w:tc>
        <w:tc>
          <w:tcPr>
            <w:tcW w:w="2303" w:type="dxa"/>
            <w:gridSpan w:val="2"/>
          </w:tcPr>
          <w:p w14:paraId="76404CDE" w14:textId="30EE668B" w:rsidR="000A7F55" w:rsidRPr="000A7F55" w:rsidRDefault="00CD6BDA" w:rsidP="000A7F55">
            <w:pPr>
              <w:jc w:val="center"/>
              <w:rPr>
                <w:rFonts w:ascii="Times New Roman" w:hAnsi="Times New Roman"/>
                <w:lang w:val="de-DE"/>
              </w:rPr>
            </w:pPr>
            <w:r>
              <w:rPr>
                <w:rFonts w:ascii="Times New Roman" w:hAnsi="Times New Roman"/>
                <w:lang w:val="de-DE"/>
              </w:rPr>
              <w:t>Gruppenarbeit</w:t>
            </w:r>
            <w:r>
              <w:rPr>
                <w:rFonts w:ascii="Times New Roman" w:hAnsi="Times New Roman"/>
                <w:lang w:val="de-DE"/>
              </w:rPr>
              <w:br/>
              <w:t>Partnerarbeit</w:t>
            </w:r>
            <w:r>
              <w:rPr>
                <w:rFonts w:ascii="Times New Roman" w:hAnsi="Times New Roman"/>
                <w:lang w:val="de-DE"/>
              </w:rPr>
              <w:br/>
              <w:t>Plenum</w:t>
            </w:r>
            <w:r w:rsidRPr="000A7F55">
              <w:rPr>
                <w:rFonts w:ascii="Times New Roman" w:hAnsi="Times New Roman"/>
                <w:lang w:val="de-DE"/>
              </w:rPr>
              <w:t xml:space="preserve"> </w:t>
            </w:r>
          </w:p>
        </w:tc>
        <w:tc>
          <w:tcPr>
            <w:tcW w:w="2089" w:type="dxa"/>
          </w:tcPr>
          <w:p w14:paraId="1BD1D04C" w14:textId="11422DCB" w:rsidR="000A7F55" w:rsidRPr="000A7F55" w:rsidRDefault="007718B3" w:rsidP="000A7F55">
            <w:pPr>
              <w:rPr>
                <w:rFonts w:ascii="Times New Roman" w:hAnsi="Times New Roman"/>
                <w:lang w:val="de-DE"/>
              </w:rPr>
            </w:pPr>
            <w:r>
              <w:rPr>
                <w:rFonts w:ascii="Times New Roman" w:hAnsi="Times New Roman"/>
                <w:lang w:val="de-DE"/>
              </w:rPr>
              <w:t>Wiederholungsstationen</w:t>
            </w:r>
          </w:p>
        </w:tc>
      </w:tr>
      <w:tr w:rsidR="000A7F55" w:rsidRPr="000A7F55" w14:paraId="5ADB1D51" w14:textId="77777777" w:rsidTr="000A7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48"/>
        </w:trPr>
        <w:tc>
          <w:tcPr>
            <w:tcW w:w="626" w:type="dxa"/>
          </w:tcPr>
          <w:p w14:paraId="75F0F85E" w14:textId="77777777" w:rsidR="000A7F55" w:rsidRPr="000A7F55" w:rsidRDefault="000A7F55" w:rsidP="000A7F55">
            <w:pPr>
              <w:rPr>
                <w:rFonts w:ascii="Times New Roman" w:hAnsi="Times New Roman"/>
                <w:lang w:val="de-DE"/>
              </w:rPr>
            </w:pPr>
            <w:r w:rsidRPr="000A7F55">
              <w:rPr>
                <w:rFonts w:ascii="Times New Roman" w:hAnsi="Times New Roman"/>
                <w:lang w:val="de-DE"/>
              </w:rPr>
              <w:t>15</w:t>
            </w:r>
          </w:p>
        </w:tc>
        <w:tc>
          <w:tcPr>
            <w:tcW w:w="1293" w:type="dxa"/>
          </w:tcPr>
          <w:p w14:paraId="3BAA24A0" w14:textId="50D0C05F" w:rsidR="000A7F55" w:rsidRPr="000A7F55" w:rsidRDefault="000A7F55" w:rsidP="000A7F55">
            <w:pPr>
              <w:rPr>
                <w:rFonts w:ascii="Times New Roman" w:hAnsi="Times New Roman"/>
                <w:lang w:val="de-DE"/>
              </w:rPr>
            </w:pPr>
          </w:p>
        </w:tc>
        <w:tc>
          <w:tcPr>
            <w:tcW w:w="3407" w:type="dxa"/>
            <w:gridSpan w:val="2"/>
          </w:tcPr>
          <w:p w14:paraId="094BDCCE" w14:textId="77777777" w:rsidR="000A7F55" w:rsidRPr="000A7F55" w:rsidRDefault="000A7F55" w:rsidP="000A7F55">
            <w:pPr>
              <w:rPr>
                <w:rFonts w:ascii="Times New Roman" w:hAnsi="Times New Roman"/>
                <w:lang w:val="de-DE"/>
              </w:rPr>
            </w:pPr>
            <w:r w:rsidRPr="000A7F55">
              <w:rPr>
                <w:rFonts w:ascii="Times New Roman" w:hAnsi="Times New Roman"/>
                <w:lang w:val="de-DE"/>
              </w:rPr>
              <w:t>Kapitel 8: Begegnungen und Ereignisse</w:t>
            </w:r>
          </w:p>
          <w:p w14:paraId="3E6273AC" w14:textId="49C2AF19" w:rsidR="000A7F55" w:rsidRPr="000A7F55" w:rsidRDefault="000A7F55" w:rsidP="000A7F55">
            <w:pPr>
              <w:rPr>
                <w:rFonts w:ascii="Times New Roman" w:hAnsi="Times New Roman"/>
                <w:lang w:val="de-DE"/>
              </w:rPr>
            </w:pPr>
            <w:r w:rsidRPr="000A7F55">
              <w:rPr>
                <w:rFonts w:ascii="Times New Roman" w:hAnsi="Times New Roman"/>
                <w:lang w:val="de-DE"/>
              </w:rPr>
              <w:t>Gute W</w:t>
            </w:r>
            <w:r w:rsidR="00CD6BDA">
              <w:rPr>
                <w:rFonts w:ascii="Times New Roman" w:hAnsi="Times New Roman"/>
                <w:lang w:val="de-DE"/>
              </w:rPr>
              <w:t>ü</w:t>
            </w:r>
            <w:r w:rsidRPr="000A7F55">
              <w:rPr>
                <w:rFonts w:ascii="Times New Roman" w:hAnsi="Times New Roman"/>
                <w:lang w:val="de-DE"/>
              </w:rPr>
              <w:t>nsche und schone Geschenke</w:t>
            </w:r>
          </w:p>
          <w:p w14:paraId="47A18B4E" w14:textId="77777777" w:rsidR="000A7F55" w:rsidRDefault="000A7F55" w:rsidP="000A7F55">
            <w:pPr>
              <w:rPr>
                <w:rFonts w:ascii="Times New Roman" w:hAnsi="Times New Roman"/>
                <w:lang w:val="de-DE"/>
              </w:rPr>
            </w:pPr>
            <w:r w:rsidRPr="000A7F55">
              <w:rPr>
                <w:rFonts w:ascii="Times New Roman" w:hAnsi="Times New Roman"/>
                <w:lang w:val="de-DE"/>
              </w:rPr>
              <w:t>Die Gesundheit und Entschuldigungen</w:t>
            </w:r>
          </w:p>
          <w:p w14:paraId="61FC6719" w14:textId="27977447" w:rsidR="00CD6BDA" w:rsidRPr="000A7F55" w:rsidRDefault="00CD6BDA" w:rsidP="000A7F55">
            <w:pPr>
              <w:rPr>
                <w:rFonts w:ascii="Times New Roman" w:hAnsi="Times New Roman"/>
                <w:lang w:val="de-DE"/>
              </w:rPr>
            </w:pPr>
            <w:proofErr w:type="gramStart"/>
            <w:r>
              <w:rPr>
                <w:rFonts w:ascii="Times New Roman" w:hAnsi="Times New Roman"/>
                <w:lang w:val="de-DE"/>
              </w:rPr>
              <w:t>Kapiteltest</w:t>
            </w:r>
            <w:proofErr w:type="gramEnd"/>
            <w:r>
              <w:rPr>
                <w:rFonts w:ascii="Times New Roman" w:hAnsi="Times New Roman"/>
                <w:lang w:val="de-DE"/>
              </w:rPr>
              <w:t xml:space="preserve"> 7 und 8 schreiben</w:t>
            </w:r>
          </w:p>
        </w:tc>
        <w:tc>
          <w:tcPr>
            <w:tcW w:w="452" w:type="dxa"/>
          </w:tcPr>
          <w:p w14:paraId="2B0C0D37" w14:textId="77777777" w:rsidR="000A7F55" w:rsidRPr="000A7F55" w:rsidRDefault="000A7F55" w:rsidP="000A7F55">
            <w:pPr>
              <w:jc w:val="center"/>
              <w:rPr>
                <w:rFonts w:ascii="Times New Roman" w:hAnsi="Times New Roman"/>
                <w:lang w:val="de-DE"/>
              </w:rPr>
            </w:pPr>
            <w:r w:rsidRPr="000A7F55">
              <w:rPr>
                <w:rFonts w:ascii="Times New Roman" w:hAnsi="Times New Roman"/>
                <w:lang w:val="de-DE"/>
              </w:rPr>
              <w:t>4</w:t>
            </w:r>
          </w:p>
          <w:p w14:paraId="0863B660" w14:textId="77777777" w:rsidR="000A7F55" w:rsidRPr="000A7F55" w:rsidRDefault="000A7F55" w:rsidP="000A7F55">
            <w:pPr>
              <w:jc w:val="center"/>
              <w:rPr>
                <w:rFonts w:ascii="Times New Roman" w:hAnsi="Times New Roman"/>
                <w:lang w:val="de-DE"/>
              </w:rPr>
            </w:pPr>
          </w:p>
          <w:p w14:paraId="7458279C" w14:textId="77777777" w:rsidR="000A7F55" w:rsidRPr="000A7F55" w:rsidRDefault="000A7F55" w:rsidP="000A7F55">
            <w:pPr>
              <w:jc w:val="center"/>
              <w:rPr>
                <w:rFonts w:ascii="Times New Roman" w:hAnsi="Times New Roman"/>
                <w:lang w:val="de-DE"/>
              </w:rPr>
            </w:pPr>
            <w:r w:rsidRPr="000A7F55">
              <w:rPr>
                <w:rFonts w:ascii="Times New Roman" w:hAnsi="Times New Roman"/>
                <w:lang w:val="de-DE"/>
              </w:rPr>
              <w:t>2</w:t>
            </w:r>
          </w:p>
        </w:tc>
        <w:tc>
          <w:tcPr>
            <w:tcW w:w="2303" w:type="dxa"/>
            <w:gridSpan w:val="2"/>
          </w:tcPr>
          <w:p w14:paraId="74F4885A" w14:textId="7ADC5001" w:rsidR="000A7F55" w:rsidRPr="000A7F55" w:rsidRDefault="00CD6BDA" w:rsidP="000A7F55">
            <w:pPr>
              <w:rPr>
                <w:rFonts w:ascii="Times New Roman" w:hAnsi="Times New Roman"/>
                <w:lang w:val="de-DE"/>
              </w:rPr>
            </w:pPr>
            <w:r>
              <w:rPr>
                <w:rFonts w:ascii="Times New Roman" w:hAnsi="Times New Roman"/>
                <w:lang w:val="de-DE"/>
              </w:rPr>
              <w:t>Gruppenarbeit</w:t>
            </w:r>
            <w:r>
              <w:rPr>
                <w:rFonts w:ascii="Times New Roman" w:hAnsi="Times New Roman"/>
                <w:lang w:val="de-DE"/>
              </w:rPr>
              <w:br/>
              <w:t>Partnerarbeit</w:t>
            </w:r>
            <w:r>
              <w:rPr>
                <w:rFonts w:ascii="Times New Roman" w:hAnsi="Times New Roman"/>
                <w:lang w:val="de-DE"/>
              </w:rPr>
              <w:br/>
              <w:t>Plenum</w:t>
            </w:r>
          </w:p>
        </w:tc>
        <w:tc>
          <w:tcPr>
            <w:tcW w:w="2089" w:type="dxa"/>
          </w:tcPr>
          <w:p w14:paraId="641FC820" w14:textId="3284AC24" w:rsidR="000A7F55" w:rsidRPr="000A7F55" w:rsidRDefault="007718B3" w:rsidP="000A7F55">
            <w:pPr>
              <w:rPr>
                <w:rFonts w:ascii="Times New Roman" w:hAnsi="Times New Roman"/>
                <w:lang w:val="de-DE"/>
              </w:rPr>
            </w:pPr>
            <w:r>
              <w:rPr>
                <w:rFonts w:ascii="Times New Roman" w:hAnsi="Times New Roman"/>
                <w:lang w:val="de-DE"/>
              </w:rPr>
              <w:t xml:space="preserve">Rückblick </w:t>
            </w:r>
            <w:proofErr w:type="spellStart"/>
            <w:r>
              <w:rPr>
                <w:rFonts w:ascii="Times New Roman" w:hAnsi="Times New Roman"/>
                <w:lang w:val="de-DE"/>
              </w:rPr>
              <w:t>Sprechtranining</w:t>
            </w:r>
            <w:proofErr w:type="spellEnd"/>
            <w:r>
              <w:rPr>
                <w:rFonts w:ascii="Times New Roman" w:hAnsi="Times New Roman"/>
                <w:lang w:val="de-DE"/>
              </w:rPr>
              <w:t>, Lernwortschatz</w:t>
            </w:r>
          </w:p>
          <w:p w14:paraId="324D4EF7" w14:textId="77777777" w:rsidR="000A7F55" w:rsidRPr="000A7F55" w:rsidRDefault="000A7F55" w:rsidP="000A7F55">
            <w:pPr>
              <w:rPr>
                <w:rFonts w:ascii="Times New Roman" w:hAnsi="Times New Roman"/>
                <w:lang w:val="de-DE"/>
              </w:rPr>
            </w:pPr>
          </w:p>
        </w:tc>
      </w:tr>
      <w:tr w:rsidR="000A7F55" w:rsidRPr="000A7F55" w14:paraId="5050BE5B" w14:textId="77777777" w:rsidTr="000A7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38"/>
        </w:trPr>
        <w:tc>
          <w:tcPr>
            <w:tcW w:w="626" w:type="dxa"/>
          </w:tcPr>
          <w:p w14:paraId="38D15868" w14:textId="77777777" w:rsidR="000A7F55" w:rsidRPr="000A7F55" w:rsidRDefault="000A7F55" w:rsidP="000A7F55">
            <w:pPr>
              <w:rPr>
                <w:rFonts w:ascii="Times New Roman" w:hAnsi="Times New Roman"/>
                <w:lang w:val="de-DE"/>
              </w:rPr>
            </w:pPr>
          </w:p>
        </w:tc>
        <w:tc>
          <w:tcPr>
            <w:tcW w:w="1293" w:type="dxa"/>
          </w:tcPr>
          <w:p w14:paraId="52395A82" w14:textId="7370E27D" w:rsidR="000A7F55" w:rsidRPr="000A7F55" w:rsidRDefault="000A7F55" w:rsidP="000A7F55">
            <w:pPr>
              <w:rPr>
                <w:rFonts w:ascii="Times New Roman" w:hAnsi="Times New Roman"/>
              </w:rPr>
            </w:pPr>
          </w:p>
        </w:tc>
        <w:tc>
          <w:tcPr>
            <w:tcW w:w="3407" w:type="dxa"/>
            <w:gridSpan w:val="2"/>
          </w:tcPr>
          <w:p w14:paraId="7D520710" w14:textId="6DCC0F0D" w:rsidR="000A7F55" w:rsidRPr="000A7F55" w:rsidRDefault="007718B3" w:rsidP="000A7F55">
            <w:pPr>
              <w:rPr>
                <w:rFonts w:ascii="Times New Roman" w:hAnsi="Times New Roman"/>
                <w:lang w:val="de-DE"/>
              </w:rPr>
            </w:pPr>
            <w:r>
              <w:rPr>
                <w:rFonts w:ascii="Times New Roman" w:hAnsi="Times New Roman"/>
                <w:lang w:val="de-DE"/>
              </w:rPr>
              <w:t>FINAL</w:t>
            </w:r>
          </w:p>
        </w:tc>
        <w:tc>
          <w:tcPr>
            <w:tcW w:w="452" w:type="dxa"/>
          </w:tcPr>
          <w:p w14:paraId="4EE5E8D9" w14:textId="77777777" w:rsidR="000A7F55" w:rsidRPr="000A7F55" w:rsidRDefault="000A7F55" w:rsidP="000A7F55">
            <w:pPr>
              <w:jc w:val="center"/>
              <w:rPr>
                <w:rFonts w:ascii="Times New Roman" w:hAnsi="Times New Roman"/>
                <w:lang w:val="de-DE"/>
              </w:rPr>
            </w:pPr>
          </w:p>
        </w:tc>
        <w:tc>
          <w:tcPr>
            <w:tcW w:w="2303" w:type="dxa"/>
            <w:gridSpan w:val="2"/>
          </w:tcPr>
          <w:p w14:paraId="6522A65F" w14:textId="77777777" w:rsidR="000A7F55" w:rsidRPr="000A7F55" w:rsidRDefault="000A7F55" w:rsidP="000A7F55">
            <w:pPr>
              <w:rPr>
                <w:rFonts w:ascii="Times New Roman" w:hAnsi="Times New Roman"/>
                <w:lang w:val="de-DE"/>
              </w:rPr>
            </w:pPr>
          </w:p>
        </w:tc>
        <w:tc>
          <w:tcPr>
            <w:tcW w:w="2089" w:type="dxa"/>
          </w:tcPr>
          <w:p w14:paraId="7D5566AC" w14:textId="77777777" w:rsidR="000A7F55" w:rsidRPr="000A7F55" w:rsidRDefault="000A7F55" w:rsidP="000A7F55">
            <w:pPr>
              <w:rPr>
                <w:rFonts w:ascii="Times New Roman" w:hAnsi="Times New Roman"/>
                <w:lang w:val="de-DE"/>
              </w:rPr>
            </w:pPr>
          </w:p>
        </w:tc>
      </w:tr>
    </w:tbl>
    <w:p w14:paraId="44A39C39" w14:textId="77777777" w:rsidR="00D143D3" w:rsidRPr="000A7F55" w:rsidRDefault="00D143D3" w:rsidP="00D143D3"/>
    <w:sectPr w:rsidR="00D143D3" w:rsidRPr="000A7F55" w:rsidSect="006B2C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26163"/>
    <w:multiLevelType w:val="hybridMultilevel"/>
    <w:tmpl w:val="78188C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2AD2290"/>
    <w:multiLevelType w:val="hybridMultilevel"/>
    <w:tmpl w:val="2D1ACD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574316002">
    <w:abstractNumId w:val="0"/>
  </w:num>
  <w:num w:numId="2" w16cid:durableId="1477142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B93"/>
    <w:rsid w:val="0000625E"/>
    <w:rsid w:val="00024C9F"/>
    <w:rsid w:val="000260E1"/>
    <w:rsid w:val="00054AAF"/>
    <w:rsid w:val="000679B4"/>
    <w:rsid w:val="00081312"/>
    <w:rsid w:val="000A7F52"/>
    <w:rsid w:val="000A7F55"/>
    <w:rsid w:val="000B7467"/>
    <w:rsid w:val="000F57E6"/>
    <w:rsid w:val="001209F0"/>
    <w:rsid w:val="0015002A"/>
    <w:rsid w:val="00151822"/>
    <w:rsid w:val="0015382F"/>
    <w:rsid w:val="001D2FDB"/>
    <w:rsid w:val="001D34BB"/>
    <w:rsid w:val="00295722"/>
    <w:rsid w:val="002A701F"/>
    <w:rsid w:val="002F624B"/>
    <w:rsid w:val="00303C22"/>
    <w:rsid w:val="00324EA2"/>
    <w:rsid w:val="00342754"/>
    <w:rsid w:val="00344945"/>
    <w:rsid w:val="0035587C"/>
    <w:rsid w:val="003772C8"/>
    <w:rsid w:val="003A189D"/>
    <w:rsid w:val="003A5A5D"/>
    <w:rsid w:val="003B790D"/>
    <w:rsid w:val="003E0653"/>
    <w:rsid w:val="003F31A4"/>
    <w:rsid w:val="004A14D3"/>
    <w:rsid w:val="004F1193"/>
    <w:rsid w:val="004F4C5E"/>
    <w:rsid w:val="0050599A"/>
    <w:rsid w:val="00514812"/>
    <w:rsid w:val="00526202"/>
    <w:rsid w:val="00526F34"/>
    <w:rsid w:val="00551380"/>
    <w:rsid w:val="00557A7D"/>
    <w:rsid w:val="00567B0E"/>
    <w:rsid w:val="005977AC"/>
    <w:rsid w:val="005A31AC"/>
    <w:rsid w:val="005A7912"/>
    <w:rsid w:val="006250B5"/>
    <w:rsid w:val="00653F70"/>
    <w:rsid w:val="006634C2"/>
    <w:rsid w:val="006659FC"/>
    <w:rsid w:val="00667B93"/>
    <w:rsid w:val="006A7E4B"/>
    <w:rsid w:val="006B2CAE"/>
    <w:rsid w:val="006E749E"/>
    <w:rsid w:val="006F6424"/>
    <w:rsid w:val="00747FBC"/>
    <w:rsid w:val="007718B3"/>
    <w:rsid w:val="0081056D"/>
    <w:rsid w:val="008215EE"/>
    <w:rsid w:val="00947C30"/>
    <w:rsid w:val="00957381"/>
    <w:rsid w:val="00972FA3"/>
    <w:rsid w:val="009A130A"/>
    <w:rsid w:val="009D0EA7"/>
    <w:rsid w:val="009F3C74"/>
    <w:rsid w:val="00A0707E"/>
    <w:rsid w:val="00A24378"/>
    <w:rsid w:val="00A61EA2"/>
    <w:rsid w:val="00A730AF"/>
    <w:rsid w:val="00A87F60"/>
    <w:rsid w:val="00AF76E4"/>
    <w:rsid w:val="00B20C47"/>
    <w:rsid w:val="00B57324"/>
    <w:rsid w:val="00BC07E1"/>
    <w:rsid w:val="00BC1EDF"/>
    <w:rsid w:val="00BC5860"/>
    <w:rsid w:val="00C44D8E"/>
    <w:rsid w:val="00C45773"/>
    <w:rsid w:val="00C52F62"/>
    <w:rsid w:val="00CD6BDA"/>
    <w:rsid w:val="00CE4B0B"/>
    <w:rsid w:val="00D143D3"/>
    <w:rsid w:val="00D30588"/>
    <w:rsid w:val="00E23731"/>
    <w:rsid w:val="00E276DC"/>
    <w:rsid w:val="00E364BB"/>
    <w:rsid w:val="00E736C0"/>
    <w:rsid w:val="00EB1F9F"/>
    <w:rsid w:val="00EB6727"/>
    <w:rsid w:val="00F24C61"/>
    <w:rsid w:val="00F335CC"/>
    <w:rsid w:val="00FA14C0"/>
    <w:rsid w:val="00FB5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BF081"/>
  <w15:docId w15:val="{CFE3AE89-50CB-4BF0-AB44-BB0C04BA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B93"/>
    <w:pPr>
      <w:spacing w:after="200" w:line="276" w:lineRule="auto"/>
    </w:pPr>
    <w:rPr>
      <w:rFonts w:cs="Times New Roman"/>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667B93"/>
    <w:pPr>
      <w:ind w:left="720"/>
      <w:contextualSpacing/>
    </w:pPr>
  </w:style>
  <w:style w:type="paragraph" w:styleId="NormalWeb">
    <w:name w:val="Normal (Web)"/>
    <w:basedOn w:val="Normal"/>
    <w:uiPriority w:val="99"/>
    <w:rsid w:val="00667B93"/>
    <w:pPr>
      <w:spacing w:before="100" w:beforeAutospacing="1" w:after="100" w:afterAutospacing="1" w:line="240" w:lineRule="auto"/>
    </w:pPr>
    <w:rPr>
      <w:rFonts w:ascii="Times New Roman" w:eastAsia="Times New Roman" w:hAnsi="Times New Roman"/>
      <w:sz w:val="24"/>
      <w:szCs w:val="24"/>
    </w:rPr>
  </w:style>
  <w:style w:type="character" w:styleId="Kpr">
    <w:name w:val="Hyperlink"/>
    <w:uiPriority w:val="99"/>
    <w:rsid w:val="00667B93"/>
    <w:rPr>
      <w:rFonts w:cs="Times New Roman"/>
      <w:color w:val="0000FF"/>
      <w:u w:val="single"/>
    </w:rPr>
  </w:style>
  <w:style w:type="character" w:styleId="AklamaBavurusu">
    <w:name w:val="annotation reference"/>
    <w:uiPriority w:val="99"/>
    <w:semiHidden/>
    <w:unhideWhenUsed/>
    <w:rsid w:val="00024C9F"/>
    <w:rPr>
      <w:sz w:val="16"/>
      <w:szCs w:val="16"/>
    </w:rPr>
  </w:style>
  <w:style w:type="paragraph" w:styleId="AklamaMetni">
    <w:name w:val="annotation text"/>
    <w:basedOn w:val="Normal"/>
    <w:link w:val="AklamaMetniChar"/>
    <w:uiPriority w:val="99"/>
    <w:semiHidden/>
    <w:unhideWhenUsed/>
    <w:rsid w:val="00024C9F"/>
    <w:rPr>
      <w:sz w:val="20"/>
      <w:szCs w:val="20"/>
      <w:lang w:val="x-none" w:eastAsia="x-none"/>
    </w:rPr>
  </w:style>
  <w:style w:type="character" w:customStyle="1" w:styleId="AklamaMetniChar">
    <w:name w:val="Açıklama Metni Char"/>
    <w:link w:val="AklamaMetni"/>
    <w:uiPriority w:val="99"/>
    <w:semiHidden/>
    <w:rsid w:val="00024C9F"/>
    <w:rPr>
      <w:rFonts w:cs="Times New Roman"/>
    </w:rPr>
  </w:style>
  <w:style w:type="paragraph" w:styleId="AklamaKonusu">
    <w:name w:val="annotation subject"/>
    <w:basedOn w:val="AklamaMetni"/>
    <w:next w:val="AklamaMetni"/>
    <w:link w:val="AklamaKonusuChar"/>
    <w:uiPriority w:val="99"/>
    <w:semiHidden/>
    <w:unhideWhenUsed/>
    <w:rsid w:val="00024C9F"/>
    <w:rPr>
      <w:b/>
      <w:bCs/>
    </w:rPr>
  </w:style>
  <w:style w:type="character" w:customStyle="1" w:styleId="AklamaKonusuChar">
    <w:name w:val="Açıklama Konusu Char"/>
    <w:link w:val="AklamaKonusu"/>
    <w:uiPriority w:val="99"/>
    <w:semiHidden/>
    <w:rsid w:val="00024C9F"/>
    <w:rPr>
      <w:rFonts w:cs="Times New Roman"/>
      <w:b/>
      <w:bCs/>
    </w:rPr>
  </w:style>
  <w:style w:type="paragraph" w:styleId="BalonMetni">
    <w:name w:val="Balloon Text"/>
    <w:basedOn w:val="Normal"/>
    <w:link w:val="BalonMetniChar"/>
    <w:uiPriority w:val="99"/>
    <w:semiHidden/>
    <w:unhideWhenUsed/>
    <w:rsid w:val="00024C9F"/>
    <w:pPr>
      <w:spacing w:after="0" w:line="240" w:lineRule="auto"/>
    </w:pPr>
    <w:rPr>
      <w:rFonts w:ascii="Segoe UI" w:hAnsi="Segoe UI"/>
      <w:sz w:val="18"/>
      <w:szCs w:val="18"/>
      <w:lang w:val="x-none" w:eastAsia="x-none"/>
    </w:rPr>
  </w:style>
  <w:style w:type="character" w:customStyle="1" w:styleId="BalonMetniChar">
    <w:name w:val="Balon Metni Char"/>
    <w:link w:val="BalonMetni"/>
    <w:uiPriority w:val="99"/>
    <w:semiHidden/>
    <w:rsid w:val="00024C9F"/>
    <w:rPr>
      <w:rFonts w:ascii="Segoe UI" w:hAnsi="Segoe UI" w:cs="Segoe UI"/>
      <w:sz w:val="18"/>
      <w:szCs w:val="18"/>
    </w:rPr>
  </w:style>
  <w:style w:type="character" w:styleId="zmlenmeyenBahsetme">
    <w:name w:val="Unresolved Mention"/>
    <w:basedOn w:val="VarsaylanParagrafYazTipi"/>
    <w:uiPriority w:val="99"/>
    <w:semiHidden/>
    <w:unhideWhenUsed/>
    <w:rsid w:val="00E27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066351">
      <w:bodyDiv w:val="1"/>
      <w:marLeft w:val="0"/>
      <w:marRight w:val="0"/>
      <w:marTop w:val="0"/>
      <w:marBottom w:val="0"/>
      <w:divBdr>
        <w:top w:val="none" w:sz="0" w:space="0" w:color="auto"/>
        <w:left w:val="none" w:sz="0" w:space="0" w:color="auto"/>
        <w:bottom w:val="none" w:sz="0" w:space="0" w:color="auto"/>
        <w:right w:val="none" w:sz="0" w:space="0" w:color="auto"/>
      </w:divBdr>
      <w:divsChild>
        <w:div w:id="397368062">
          <w:marLeft w:val="0"/>
          <w:marRight w:val="0"/>
          <w:marTop w:val="0"/>
          <w:marBottom w:val="0"/>
          <w:divBdr>
            <w:top w:val="none" w:sz="0" w:space="0" w:color="auto"/>
            <w:left w:val="none" w:sz="0" w:space="0" w:color="auto"/>
            <w:bottom w:val="none" w:sz="0" w:space="0" w:color="auto"/>
            <w:right w:val="none" w:sz="0" w:space="0" w:color="auto"/>
          </w:divBdr>
        </w:div>
      </w:divsChild>
    </w:div>
    <w:div w:id="418412481">
      <w:bodyDiv w:val="1"/>
      <w:marLeft w:val="0"/>
      <w:marRight w:val="0"/>
      <w:marTop w:val="0"/>
      <w:marBottom w:val="0"/>
      <w:divBdr>
        <w:top w:val="none" w:sz="0" w:space="0" w:color="auto"/>
        <w:left w:val="none" w:sz="0" w:space="0" w:color="auto"/>
        <w:bottom w:val="none" w:sz="0" w:space="0" w:color="auto"/>
        <w:right w:val="none" w:sz="0" w:space="0" w:color="auto"/>
      </w:divBdr>
      <w:divsChild>
        <w:div w:id="2003116228">
          <w:marLeft w:val="0"/>
          <w:marRight w:val="0"/>
          <w:marTop w:val="0"/>
          <w:marBottom w:val="0"/>
          <w:divBdr>
            <w:top w:val="none" w:sz="0" w:space="0" w:color="auto"/>
            <w:left w:val="none" w:sz="0" w:space="0" w:color="auto"/>
            <w:bottom w:val="none" w:sz="0" w:space="0" w:color="auto"/>
            <w:right w:val="none" w:sz="0" w:space="0" w:color="auto"/>
          </w:divBdr>
        </w:div>
      </w:divsChild>
    </w:div>
    <w:div w:id="1458449671">
      <w:bodyDiv w:val="1"/>
      <w:marLeft w:val="0"/>
      <w:marRight w:val="0"/>
      <w:marTop w:val="0"/>
      <w:marBottom w:val="0"/>
      <w:divBdr>
        <w:top w:val="none" w:sz="0" w:space="0" w:color="auto"/>
        <w:left w:val="none" w:sz="0" w:space="0" w:color="auto"/>
        <w:bottom w:val="none" w:sz="0" w:space="0" w:color="auto"/>
        <w:right w:val="none" w:sz="0" w:space="0" w:color="auto"/>
      </w:divBdr>
      <w:divsChild>
        <w:div w:id="868025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chubert-verlag.de/begegnungen_a1.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1056</Words>
  <Characters>6020</Characters>
  <Application>Microsoft Office Word</Application>
  <DocSecurity>0</DocSecurity>
  <Lines>50</Lines>
  <Paragraphs>14</Paragraphs>
  <ScaleCrop>false</ScaleCrop>
  <HeadingPairs>
    <vt:vector size="6" baseType="variant">
      <vt:variant>
        <vt:lpstr>Konu Başlığı</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Krokoz™</Company>
  <LinksUpToDate>false</LinksUpToDate>
  <CharactersWithSpaces>7062</CharactersWithSpaces>
  <SharedDoc>false</SharedDoc>
  <HLinks>
    <vt:vector size="6" baseType="variant">
      <vt:variant>
        <vt:i4>917531</vt:i4>
      </vt:variant>
      <vt:variant>
        <vt:i4>0</vt:i4>
      </vt:variant>
      <vt:variant>
        <vt:i4>0</vt:i4>
      </vt:variant>
      <vt:variant>
        <vt:i4>5</vt:i4>
      </vt:variant>
      <vt:variant>
        <vt:lpwstr>http://www.hueber.de/schritte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Asif Aliyev</cp:lastModifiedBy>
  <cp:revision>2</cp:revision>
  <dcterms:created xsi:type="dcterms:W3CDTF">2023-09-20T22:50:00Z</dcterms:created>
  <dcterms:modified xsi:type="dcterms:W3CDTF">2023-09-20T22:50:00Z</dcterms:modified>
</cp:coreProperties>
</file>