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FEBBE" w14:textId="1E9BB966" w:rsidR="007202AD" w:rsidRPr="007202AD" w:rsidRDefault="007202AD" w:rsidP="007202AD">
      <w:pPr>
        <w:pStyle w:val="NormalWeb"/>
        <w:shd w:val="clear" w:color="auto" w:fill="FFFFFF"/>
        <w:spacing w:before="0" w:beforeAutospacing="0" w:after="0" w:afterAutospacing="0"/>
        <w:jc w:val="center"/>
        <w:rPr>
          <w:b/>
          <w:bCs/>
          <w:color w:val="000000"/>
          <w:sz w:val="28"/>
          <w:szCs w:val="28"/>
          <w:lang w:val="az-Latn-AZ"/>
        </w:rPr>
      </w:pPr>
      <w:r w:rsidRPr="007202AD">
        <w:rPr>
          <w:b/>
          <w:bCs/>
          <w:color w:val="000000"/>
          <w:sz w:val="28"/>
          <w:szCs w:val="28"/>
          <w:lang w:val="az-Latn-AZ"/>
        </w:rPr>
        <w:t>Proqram təlim nəticələri -</w:t>
      </w:r>
      <w:r w:rsidRPr="007202AD">
        <w:rPr>
          <w:b/>
          <w:bCs/>
          <w:color w:val="000000"/>
          <w:sz w:val="28"/>
          <w:szCs w:val="28"/>
          <w:lang w:val="az-Latn-AZ"/>
        </w:rPr>
        <w:t xml:space="preserve"> </w:t>
      </w:r>
      <w:r w:rsidRPr="007202AD">
        <w:rPr>
          <w:b/>
          <w:bCs/>
          <w:color w:val="000000"/>
          <w:sz w:val="28"/>
          <w:szCs w:val="28"/>
          <w:lang w:val="az-Latn-AZ"/>
        </w:rPr>
        <w:t>Baytarlıq təbabəti ixtisası</w:t>
      </w:r>
    </w:p>
    <w:p w14:paraId="08AFC7E1" w14:textId="77777777" w:rsidR="007202AD" w:rsidRPr="007202AD" w:rsidRDefault="007202AD" w:rsidP="007202AD">
      <w:pPr>
        <w:pStyle w:val="NormalWeb"/>
        <w:shd w:val="clear" w:color="auto" w:fill="FFFFFF"/>
        <w:spacing w:before="0" w:beforeAutospacing="0" w:after="0" w:afterAutospacing="0"/>
        <w:jc w:val="both"/>
        <w:rPr>
          <w:color w:val="000000"/>
          <w:sz w:val="28"/>
          <w:szCs w:val="28"/>
          <w:lang w:val="az-Latn-AZ"/>
        </w:rPr>
      </w:pPr>
    </w:p>
    <w:p w14:paraId="228323B5" w14:textId="5553BE13" w:rsidR="00CE57F4" w:rsidRPr="007202AD" w:rsidRDefault="00CE57F4" w:rsidP="007202AD">
      <w:pPr>
        <w:pStyle w:val="NormalWeb"/>
        <w:shd w:val="clear" w:color="auto" w:fill="FFFFFF"/>
        <w:spacing w:before="0" w:beforeAutospacing="0" w:after="0" w:afterAutospacing="0"/>
        <w:jc w:val="both"/>
        <w:rPr>
          <w:color w:val="000000"/>
          <w:sz w:val="28"/>
          <w:szCs w:val="28"/>
          <w:lang w:val="az-Latn-AZ"/>
        </w:rPr>
      </w:pPr>
      <w:r w:rsidRPr="00AC25A4">
        <w:rPr>
          <w:b/>
          <w:bCs/>
          <w:color w:val="000000"/>
          <w:sz w:val="28"/>
          <w:szCs w:val="28"/>
          <w:lang w:val="az-Latn-AZ"/>
        </w:rPr>
        <w:t>PTN 1.</w:t>
      </w:r>
      <w:r w:rsidRPr="007202AD">
        <w:rPr>
          <w:color w:val="000000"/>
          <w:sz w:val="28"/>
          <w:szCs w:val="28"/>
          <w:lang w:val="az-Latn-AZ"/>
        </w:rPr>
        <w:t xml:space="preserve"> İxtisası üzrə həm Azərbaycan dilində, həm də xarici dildə şifahi və yazılı şəkildə kommunikasiya qurur, müzakirələr aparır, müvafiq məlumatı təhlil edir və hər hansı problemin həlli üçün əlavə informasiya resurslarını müəyyən edir. </w:t>
      </w:r>
    </w:p>
    <w:p w14:paraId="4D3E0E3D" w14:textId="0966B0C5" w:rsidR="00CE57F4" w:rsidRPr="007202AD" w:rsidRDefault="00CE57F4" w:rsidP="007202AD">
      <w:pPr>
        <w:pStyle w:val="NormalWeb"/>
        <w:shd w:val="clear" w:color="auto" w:fill="FFFFFF"/>
        <w:spacing w:before="0" w:beforeAutospacing="0" w:after="0" w:afterAutospacing="0"/>
        <w:jc w:val="both"/>
        <w:rPr>
          <w:color w:val="000000"/>
          <w:sz w:val="28"/>
          <w:szCs w:val="28"/>
          <w:lang w:val="az-Latn-AZ"/>
        </w:rPr>
      </w:pPr>
      <w:r w:rsidRPr="00AC25A4">
        <w:rPr>
          <w:b/>
          <w:bCs/>
          <w:color w:val="000000"/>
          <w:sz w:val="28"/>
          <w:szCs w:val="28"/>
          <w:lang w:val="az-Latn-AZ"/>
        </w:rPr>
        <w:t>PTN 2.</w:t>
      </w:r>
      <w:r w:rsidRPr="007202AD">
        <w:rPr>
          <w:color w:val="000000"/>
          <w:sz w:val="28"/>
          <w:szCs w:val="28"/>
          <w:lang w:val="az-Latn-AZ"/>
        </w:rPr>
        <w:t xml:space="preserve"> Azərbaycan tarixi, ədəbiyyatı, mədəniyyəti, insan haqq və hüquqlarına dair biliklərə malik olmaqla, dövlətimizin siyasi və hüquqi maraqlarını qorumaq qabiliyyətinə malik olduğunu nümayiş etdirir.</w:t>
      </w:r>
    </w:p>
    <w:p w14:paraId="39246913" w14:textId="6548D9D2" w:rsidR="0036068E" w:rsidRPr="007202AD" w:rsidRDefault="00CE57F4" w:rsidP="007202AD">
      <w:pPr>
        <w:pStyle w:val="NormalWeb"/>
        <w:shd w:val="clear" w:color="auto" w:fill="FFFFFF"/>
        <w:spacing w:before="0" w:beforeAutospacing="0" w:after="0" w:afterAutospacing="0"/>
        <w:jc w:val="both"/>
        <w:rPr>
          <w:color w:val="000000"/>
          <w:sz w:val="28"/>
          <w:szCs w:val="28"/>
          <w:lang w:val="az-Latn-AZ"/>
        </w:rPr>
      </w:pPr>
      <w:r w:rsidRPr="00AC25A4">
        <w:rPr>
          <w:b/>
          <w:bCs/>
          <w:color w:val="000000"/>
          <w:sz w:val="28"/>
          <w:szCs w:val="28"/>
          <w:lang w:val="az-Latn-AZ"/>
        </w:rPr>
        <w:t>PTN 3.</w:t>
      </w:r>
      <w:r w:rsidRPr="007202AD">
        <w:rPr>
          <w:color w:val="000000"/>
          <w:sz w:val="28"/>
          <w:szCs w:val="28"/>
          <w:lang w:val="az-Latn-AZ"/>
        </w:rPr>
        <w:t xml:space="preserve"> </w:t>
      </w:r>
      <w:r w:rsidR="0036068E" w:rsidRPr="007202AD">
        <w:rPr>
          <w:color w:val="000000"/>
          <w:sz w:val="28"/>
          <w:szCs w:val="28"/>
          <w:lang w:val="az-Latn-AZ"/>
        </w:rPr>
        <w:t>Təbiət və texniki elmlərin əsaslarını və tətbiqi</w:t>
      </w:r>
      <w:r w:rsidRPr="007202AD">
        <w:rPr>
          <w:color w:val="000000"/>
          <w:sz w:val="28"/>
          <w:szCs w:val="28"/>
          <w:lang w:val="az-Latn-AZ"/>
        </w:rPr>
        <w:t xml:space="preserve">ni həmçinin </w:t>
      </w:r>
      <w:r w:rsidR="0036068E" w:rsidRPr="007202AD">
        <w:rPr>
          <w:color w:val="000000"/>
          <w:sz w:val="28"/>
          <w:szCs w:val="28"/>
          <w:lang w:val="az-Latn-AZ"/>
        </w:rPr>
        <w:t>informasiya texnologiyalarından ixtisasa uyğun istifadə metodlarını bilmək.</w:t>
      </w:r>
    </w:p>
    <w:p w14:paraId="44DFCCF4" w14:textId="27278B0E" w:rsidR="0036068E" w:rsidRPr="007202AD" w:rsidRDefault="00CE57F4" w:rsidP="007202AD">
      <w:pPr>
        <w:pStyle w:val="NormalWeb"/>
        <w:shd w:val="clear" w:color="auto" w:fill="FFFFFF"/>
        <w:spacing w:before="0" w:beforeAutospacing="0" w:after="0" w:afterAutospacing="0"/>
        <w:jc w:val="both"/>
        <w:rPr>
          <w:color w:val="000000"/>
          <w:sz w:val="28"/>
          <w:szCs w:val="28"/>
          <w:lang w:val="az-Latn-AZ"/>
        </w:rPr>
      </w:pPr>
      <w:r w:rsidRPr="00AC25A4">
        <w:rPr>
          <w:b/>
          <w:bCs/>
          <w:color w:val="000000"/>
          <w:sz w:val="28"/>
          <w:szCs w:val="28"/>
          <w:lang w:val="az-Latn-AZ"/>
        </w:rPr>
        <w:t>PTN</w:t>
      </w:r>
      <w:r w:rsidR="007202AD" w:rsidRPr="00AC25A4">
        <w:rPr>
          <w:b/>
          <w:bCs/>
          <w:color w:val="000000"/>
          <w:sz w:val="28"/>
          <w:szCs w:val="28"/>
          <w:lang w:val="az-Latn-AZ"/>
        </w:rPr>
        <w:t xml:space="preserve"> </w:t>
      </w:r>
      <w:r w:rsidRPr="00AC25A4">
        <w:rPr>
          <w:b/>
          <w:bCs/>
          <w:color w:val="000000"/>
          <w:sz w:val="28"/>
          <w:szCs w:val="28"/>
          <w:lang w:val="az-Latn-AZ"/>
        </w:rPr>
        <w:t>4.</w:t>
      </w:r>
      <w:r w:rsidRPr="007202AD">
        <w:rPr>
          <w:color w:val="000000"/>
          <w:sz w:val="28"/>
          <w:szCs w:val="28"/>
          <w:lang w:val="az-Latn-AZ"/>
        </w:rPr>
        <w:t xml:space="preserve"> </w:t>
      </w:r>
      <w:r w:rsidR="0036068E" w:rsidRPr="007202AD">
        <w:rPr>
          <w:color w:val="000000"/>
          <w:sz w:val="28"/>
          <w:szCs w:val="28"/>
          <w:lang w:val="az-Latn-AZ"/>
        </w:rPr>
        <w:t>Xəstəliklərin müalicə və profilaktikası sahəsində xəstəliklərin diaqnostikasına yiyələnmək, müalicə protokollarını işləyib hazırlamaq və bununla yanaşı heyvanları xəstəliklərdən qorumaq məqsədi ilə</w:t>
      </w:r>
      <w:r w:rsidRPr="007202AD">
        <w:rPr>
          <w:color w:val="000000"/>
          <w:sz w:val="28"/>
          <w:szCs w:val="28"/>
          <w:lang w:val="az-Latn-AZ"/>
        </w:rPr>
        <w:t xml:space="preserve"> </w:t>
      </w:r>
      <w:r w:rsidR="0036068E" w:rsidRPr="007202AD">
        <w:rPr>
          <w:color w:val="000000"/>
          <w:sz w:val="28"/>
          <w:szCs w:val="28"/>
          <w:lang w:val="az-Latn-AZ"/>
        </w:rPr>
        <w:t>profilaktik tədbirləri düzgün icra etmək qabiliyyətinə yiyələnmə</w:t>
      </w:r>
      <w:r w:rsidRPr="007202AD">
        <w:rPr>
          <w:color w:val="000000"/>
          <w:sz w:val="28"/>
          <w:szCs w:val="28"/>
          <w:lang w:val="az-Latn-AZ"/>
        </w:rPr>
        <w:t>li</w:t>
      </w:r>
    </w:p>
    <w:p w14:paraId="58C67851" w14:textId="65827718" w:rsidR="0036068E" w:rsidRPr="007202AD" w:rsidRDefault="00CE57F4" w:rsidP="007202AD">
      <w:pPr>
        <w:pStyle w:val="NormalWeb"/>
        <w:shd w:val="clear" w:color="auto" w:fill="FFFFFF"/>
        <w:spacing w:before="0" w:beforeAutospacing="0" w:after="0" w:afterAutospacing="0"/>
        <w:jc w:val="both"/>
        <w:rPr>
          <w:color w:val="000000"/>
          <w:sz w:val="28"/>
          <w:szCs w:val="28"/>
          <w:lang w:val="az-Latn-AZ"/>
        </w:rPr>
      </w:pPr>
      <w:r w:rsidRPr="00AC25A4">
        <w:rPr>
          <w:b/>
          <w:bCs/>
          <w:color w:val="000000"/>
          <w:sz w:val="28"/>
          <w:szCs w:val="28"/>
          <w:lang w:val="az-Latn-AZ"/>
        </w:rPr>
        <w:t>PTN 5.</w:t>
      </w:r>
      <w:r w:rsidRPr="007202AD">
        <w:rPr>
          <w:color w:val="000000"/>
          <w:sz w:val="28"/>
          <w:szCs w:val="28"/>
          <w:lang w:val="az-Latn-AZ"/>
        </w:rPr>
        <w:t xml:space="preserve"> </w:t>
      </w:r>
      <w:r w:rsidR="0036068E" w:rsidRPr="007202AD">
        <w:rPr>
          <w:color w:val="000000"/>
          <w:sz w:val="28"/>
          <w:szCs w:val="28"/>
          <w:lang w:val="az-Latn-AZ"/>
        </w:rPr>
        <w:t>Yara və</w:t>
      </w:r>
      <w:r w:rsidR="00A23E2D" w:rsidRPr="007202AD">
        <w:rPr>
          <w:color w:val="000000"/>
          <w:sz w:val="28"/>
          <w:szCs w:val="28"/>
          <w:lang w:val="az-Latn-AZ"/>
        </w:rPr>
        <w:t xml:space="preserve"> </w:t>
      </w:r>
      <w:r w:rsidR="0036068E" w:rsidRPr="007202AD">
        <w:rPr>
          <w:color w:val="000000"/>
          <w:sz w:val="28"/>
          <w:szCs w:val="28"/>
          <w:lang w:val="az-Latn-AZ"/>
        </w:rPr>
        <w:t xml:space="preserve">travmalar, doğuşlar </w:t>
      </w:r>
      <w:r w:rsidRPr="007202AD">
        <w:rPr>
          <w:color w:val="000000"/>
          <w:sz w:val="28"/>
          <w:szCs w:val="28"/>
          <w:lang w:val="az-Latn-AZ"/>
        </w:rPr>
        <w:t xml:space="preserve">eləcə də </w:t>
      </w:r>
      <w:r w:rsidR="0036068E" w:rsidRPr="007202AD">
        <w:rPr>
          <w:color w:val="000000"/>
          <w:sz w:val="28"/>
          <w:szCs w:val="28"/>
          <w:lang w:val="az-Latn-AZ"/>
        </w:rPr>
        <w:t xml:space="preserve">digər zəruri </w:t>
      </w:r>
      <w:r w:rsidRPr="007202AD">
        <w:rPr>
          <w:color w:val="000000"/>
          <w:sz w:val="28"/>
          <w:szCs w:val="28"/>
          <w:lang w:val="az-Latn-AZ"/>
        </w:rPr>
        <w:t xml:space="preserve">hallarda </w:t>
      </w:r>
      <w:r w:rsidR="0036068E" w:rsidRPr="007202AD">
        <w:rPr>
          <w:color w:val="000000"/>
          <w:sz w:val="28"/>
          <w:szCs w:val="28"/>
          <w:lang w:val="az-Latn-AZ"/>
        </w:rPr>
        <w:t>cərrahi müdaxilələr etmək bacarığına sahib olma</w:t>
      </w:r>
      <w:r w:rsidRPr="007202AD">
        <w:rPr>
          <w:color w:val="000000"/>
          <w:sz w:val="28"/>
          <w:szCs w:val="28"/>
          <w:lang w:val="az-Latn-AZ"/>
        </w:rPr>
        <w:t>lı</w:t>
      </w:r>
    </w:p>
    <w:p w14:paraId="5102A6CC" w14:textId="7602B4D5" w:rsidR="0036068E" w:rsidRPr="007202AD" w:rsidRDefault="00CE57F4" w:rsidP="007202AD">
      <w:pPr>
        <w:pStyle w:val="NormalWeb"/>
        <w:shd w:val="clear" w:color="auto" w:fill="FFFFFF"/>
        <w:spacing w:before="0" w:beforeAutospacing="0" w:after="0" w:afterAutospacing="0"/>
        <w:jc w:val="both"/>
        <w:rPr>
          <w:color w:val="000000"/>
          <w:sz w:val="28"/>
          <w:szCs w:val="28"/>
          <w:lang w:val="az-Latn-AZ"/>
        </w:rPr>
      </w:pPr>
      <w:r w:rsidRPr="00AC25A4">
        <w:rPr>
          <w:b/>
          <w:bCs/>
          <w:color w:val="000000"/>
          <w:sz w:val="28"/>
          <w:szCs w:val="28"/>
          <w:lang w:val="az-Latn-AZ"/>
        </w:rPr>
        <w:t>PTN 6.</w:t>
      </w:r>
      <w:r w:rsidRPr="007202AD">
        <w:rPr>
          <w:color w:val="000000"/>
          <w:sz w:val="28"/>
          <w:szCs w:val="28"/>
          <w:lang w:val="az-Latn-AZ"/>
        </w:rPr>
        <w:t xml:space="preserve"> </w:t>
      </w:r>
      <w:r w:rsidR="0036068E" w:rsidRPr="007202AD">
        <w:rPr>
          <w:color w:val="000000"/>
          <w:sz w:val="28"/>
          <w:szCs w:val="28"/>
          <w:lang w:val="az-Latn-AZ"/>
        </w:rPr>
        <w:t xml:space="preserve">Heyvanların yemləndirilməsi, </w:t>
      </w:r>
      <w:r w:rsidR="005B7E75" w:rsidRPr="007202AD">
        <w:rPr>
          <w:color w:val="000000"/>
          <w:sz w:val="28"/>
          <w:szCs w:val="28"/>
          <w:lang w:val="az-Latn-AZ"/>
        </w:rPr>
        <w:t xml:space="preserve">yetişdirilməsi, kəsim qaydaları, </w:t>
      </w:r>
      <w:r w:rsidR="0036068E" w:rsidRPr="007202AD">
        <w:rPr>
          <w:color w:val="000000"/>
          <w:sz w:val="28"/>
          <w:szCs w:val="28"/>
          <w:lang w:val="az-Latn-AZ"/>
        </w:rPr>
        <w:t xml:space="preserve">baytarlıq işinin təşkili, baytarlıq-sanitariya </w:t>
      </w:r>
      <w:r w:rsidRPr="007202AD">
        <w:rPr>
          <w:color w:val="000000"/>
          <w:sz w:val="28"/>
          <w:szCs w:val="28"/>
          <w:lang w:val="az-Latn-AZ"/>
        </w:rPr>
        <w:t>tədbirlərinin</w:t>
      </w:r>
      <w:r w:rsidR="0036068E" w:rsidRPr="007202AD">
        <w:rPr>
          <w:color w:val="000000"/>
          <w:sz w:val="28"/>
          <w:szCs w:val="28"/>
          <w:lang w:val="az-Latn-AZ"/>
        </w:rPr>
        <w:t xml:space="preserve"> təşkili və baytarlıq sənədləşmələrinin aparılma</w:t>
      </w:r>
      <w:r w:rsidRPr="007202AD">
        <w:rPr>
          <w:color w:val="000000"/>
          <w:sz w:val="28"/>
          <w:szCs w:val="28"/>
          <w:lang w:val="az-Latn-AZ"/>
        </w:rPr>
        <w:t xml:space="preserve"> </w:t>
      </w:r>
      <w:r w:rsidR="005B7E75" w:rsidRPr="007202AD">
        <w:rPr>
          <w:color w:val="000000"/>
          <w:sz w:val="28"/>
          <w:szCs w:val="28"/>
          <w:lang w:val="az-Latn-AZ"/>
        </w:rPr>
        <w:t xml:space="preserve">prinsiplərinə </w:t>
      </w:r>
      <w:r w:rsidRPr="007202AD">
        <w:rPr>
          <w:color w:val="000000"/>
          <w:sz w:val="28"/>
          <w:szCs w:val="28"/>
          <w:lang w:val="az-Latn-AZ"/>
        </w:rPr>
        <w:t>yiyələnməli</w:t>
      </w:r>
    </w:p>
    <w:p w14:paraId="1DF273FE" w14:textId="2A9837E1" w:rsidR="00CE57F4" w:rsidRPr="007202AD" w:rsidRDefault="00CE57F4" w:rsidP="007202AD">
      <w:pPr>
        <w:pStyle w:val="NormalWeb"/>
        <w:shd w:val="clear" w:color="auto" w:fill="FFFFFF"/>
        <w:spacing w:before="0" w:beforeAutospacing="0" w:after="0" w:afterAutospacing="0"/>
        <w:jc w:val="both"/>
        <w:rPr>
          <w:color w:val="000000"/>
          <w:sz w:val="28"/>
          <w:szCs w:val="28"/>
          <w:lang w:val="az-Latn-AZ"/>
        </w:rPr>
      </w:pPr>
      <w:r w:rsidRPr="00AC25A4">
        <w:rPr>
          <w:b/>
          <w:bCs/>
          <w:color w:val="000000"/>
          <w:sz w:val="28"/>
          <w:szCs w:val="28"/>
          <w:lang w:val="az-Latn-AZ"/>
        </w:rPr>
        <w:t>PTN 7.</w:t>
      </w:r>
      <w:r w:rsidRPr="007202AD">
        <w:rPr>
          <w:color w:val="000000"/>
          <w:sz w:val="28"/>
          <w:szCs w:val="28"/>
          <w:lang w:val="az-Latn-AZ"/>
        </w:rPr>
        <w:t xml:space="preserve"> Müasir tədqiqatlarda istifadə olunan texniki və analitik bacarıqlara, düzgün və təhlükəsiz laboratoriya təcrübəsinə malik, avadanlıqlardan və əsas metodikalardan istifadə edə bilməli.</w:t>
      </w:r>
    </w:p>
    <w:p w14:paraId="2AA49574" w14:textId="75056E45" w:rsidR="0036068E" w:rsidRPr="007202AD" w:rsidRDefault="00596734" w:rsidP="007202AD">
      <w:pPr>
        <w:pStyle w:val="NormalWeb"/>
        <w:shd w:val="clear" w:color="auto" w:fill="FFFFFF"/>
        <w:spacing w:before="0" w:beforeAutospacing="0" w:after="0" w:afterAutospacing="0"/>
        <w:jc w:val="both"/>
        <w:rPr>
          <w:color w:val="000000"/>
          <w:sz w:val="28"/>
          <w:szCs w:val="28"/>
          <w:lang w:val="az-Latn-AZ"/>
        </w:rPr>
      </w:pPr>
      <w:r w:rsidRPr="00AC25A4">
        <w:rPr>
          <w:b/>
          <w:bCs/>
          <w:color w:val="000000"/>
          <w:sz w:val="28"/>
          <w:szCs w:val="28"/>
          <w:lang w:val="az-Latn-AZ"/>
        </w:rPr>
        <w:t>PTN 8.</w:t>
      </w:r>
      <w:r w:rsidRPr="007202AD">
        <w:rPr>
          <w:color w:val="000000"/>
          <w:sz w:val="28"/>
          <w:szCs w:val="28"/>
          <w:lang w:val="az-Latn-AZ"/>
        </w:rPr>
        <w:t xml:space="preserve"> </w:t>
      </w:r>
      <w:r w:rsidR="0036068E" w:rsidRPr="007202AD">
        <w:rPr>
          <w:color w:val="000000"/>
          <w:sz w:val="28"/>
          <w:szCs w:val="28"/>
          <w:lang w:val="az-Latn-AZ"/>
        </w:rPr>
        <w:t>Heyvan rifahının təmin edilməsi ilə ictimai sağlamlığın təşkil</w:t>
      </w:r>
      <w:r w:rsidRPr="007202AD">
        <w:rPr>
          <w:color w:val="000000"/>
          <w:sz w:val="28"/>
          <w:szCs w:val="28"/>
          <w:lang w:val="az-Latn-AZ"/>
        </w:rPr>
        <w:t xml:space="preserve">i qaydalarına əməl etməli </w:t>
      </w:r>
    </w:p>
    <w:p w14:paraId="0706436F" w14:textId="57EC098A" w:rsidR="0036068E" w:rsidRPr="007202AD" w:rsidRDefault="00596734" w:rsidP="007202AD">
      <w:pPr>
        <w:pStyle w:val="NormalWeb"/>
        <w:shd w:val="clear" w:color="auto" w:fill="FFFFFF"/>
        <w:spacing w:before="0" w:beforeAutospacing="0" w:after="0" w:afterAutospacing="0"/>
        <w:jc w:val="both"/>
        <w:rPr>
          <w:color w:val="000000"/>
          <w:sz w:val="28"/>
          <w:szCs w:val="28"/>
          <w:lang w:val="az-Latn-AZ"/>
        </w:rPr>
      </w:pPr>
      <w:r w:rsidRPr="00AC25A4">
        <w:rPr>
          <w:b/>
          <w:bCs/>
          <w:color w:val="000000"/>
          <w:sz w:val="28"/>
          <w:szCs w:val="28"/>
          <w:lang w:val="az-Latn-AZ"/>
        </w:rPr>
        <w:t>PTN 9.</w:t>
      </w:r>
      <w:r w:rsidRPr="007202AD">
        <w:rPr>
          <w:color w:val="000000"/>
          <w:sz w:val="28"/>
          <w:szCs w:val="28"/>
          <w:lang w:val="az-Latn-AZ"/>
        </w:rPr>
        <w:t xml:space="preserve"> </w:t>
      </w:r>
      <w:r w:rsidR="0036068E" w:rsidRPr="007202AD">
        <w:rPr>
          <w:color w:val="000000"/>
          <w:sz w:val="28"/>
          <w:szCs w:val="28"/>
          <w:lang w:val="az-Latn-AZ"/>
        </w:rPr>
        <w:t>Baytarlıq sahəsi üzrə maarifləndirmə işlərinin təşkilinə dəstək göstər</w:t>
      </w:r>
      <w:r w:rsidRPr="007202AD">
        <w:rPr>
          <w:color w:val="000000"/>
          <w:sz w:val="28"/>
          <w:szCs w:val="28"/>
          <w:lang w:val="az-Latn-AZ"/>
        </w:rPr>
        <w:t>məli</w:t>
      </w:r>
    </w:p>
    <w:p w14:paraId="4C7C8C8D" w14:textId="20C9EAFD" w:rsidR="00B14800" w:rsidRDefault="003A4276" w:rsidP="007202AD">
      <w:pPr>
        <w:pStyle w:val="NormalWeb"/>
        <w:shd w:val="clear" w:color="auto" w:fill="FFFFFF"/>
        <w:spacing w:before="0" w:beforeAutospacing="0" w:after="0" w:afterAutospacing="0"/>
        <w:jc w:val="both"/>
        <w:rPr>
          <w:color w:val="000000"/>
          <w:sz w:val="28"/>
          <w:szCs w:val="28"/>
          <w:lang w:val="az-Latn-AZ"/>
        </w:rPr>
      </w:pPr>
      <w:r w:rsidRPr="00AC25A4">
        <w:rPr>
          <w:b/>
          <w:bCs/>
          <w:color w:val="000000"/>
          <w:sz w:val="28"/>
          <w:szCs w:val="28"/>
          <w:lang w:val="az-Latn-AZ"/>
        </w:rPr>
        <w:t>PTN 10.</w:t>
      </w:r>
      <w:r w:rsidRPr="007202AD">
        <w:rPr>
          <w:color w:val="000000"/>
          <w:sz w:val="28"/>
          <w:szCs w:val="28"/>
          <w:lang w:val="az-Latn-AZ"/>
        </w:rPr>
        <w:t xml:space="preserve"> Zoonoz xəstəlikləri </w:t>
      </w:r>
      <w:r w:rsidR="00332837" w:rsidRPr="007202AD">
        <w:rPr>
          <w:color w:val="000000"/>
          <w:sz w:val="28"/>
          <w:szCs w:val="28"/>
          <w:lang w:val="az-Latn-AZ"/>
        </w:rPr>
        <w:t xml:space="preserve">və digər qida mənşəli xəstəlikləri </w:t>
      </w:r>
      <w:r w:rsidRPr="007202AD">
        <w:rPr>
          <w:color w:val="000000"/>
          <w:sz w:val="28"/>
          <w:szCs w:val="28"/>
          <w:lang w:val="az-Latn-AZ"/>
        </w:rPr>
        <w:t>mənimsəyərək qida təhlükəsizliyi və vahid sağlamlığın təmin edilməsi</w:t>
      </w:r>
      <w:r w:rsidR="00332837" w:rsidRPr="007202AD">
        <w:rPr>
          <w:color w:val="000000"/>
          <w:sz w:val="28"/>
          <w:szCs w:val="28"/>
          <w:lang w:val="az-Latn-AZ"/>
        </w:rPr>
        <w:t xml:space="preserve"> prinsiplərinə yiyələnməli</w:t>
      </w:r>
    </w:p>
    <w:p w14:paraId="1262544C" w14:textId="77777777" w:rsidR="007202AD" w:rsidRPr="007202AD" w:rsidRDefault="007202AD" w:rsidP="007202AD">
      <w:pPr>
        <w:pStyle w:val="NormalWeb"/>
        <w:shd w:val="clear" w:color="auto" w:fill="FFFFFF"/>
        <w:spacing w:before="0" w:beforeAutospacing="0" w:after="0" w:afterAutospacing="0"/>
        <w:jc w:val="both"/>
        <w:rPr>
          <w:color w:val="000000"/>
          <w:sz w:val="28"/>
          <w:szCs w:val="28"/>
          <w:lang w:val="az-Latn-AZ"/>
        </w:rPr>
      </w:pPr>
    </w:p>
    <w:p w14:paraId="38970BF2" w14:textId="34CC1D1E" w:rsidR="007202AD" w:rsidRPr="007202AD" w:rsidRDefault="007202AD" w:rsidP="007202AD">
      <w:pPr>
        <w:pStyle w:val="NormalWeb"/>
        <w:shd w:val="clear" w:color="auto" w:fill="FFFFFF"/>
        <w:spacing w:before="0" w:beforeAutospacing="0" w:after="0" w:afterAutospacing="0"/>
        <w:jc w:val="center"/>
        <w:rPr>
          <w:b/>
          <w:bCs/>
          <w:color w:val="000000"/>
          <w:sz w:val="28"/>
          <w:szCs w:val="28"/>
          <w:lang w:val="az-Latn-AZ"/>
        </w:rPr>
      </w:pPr>
      <w:r w:rsidRPr="007202AD">
        <w:rPr>
          <w:b/>
          <w:bCs/>
          <w:color w:val="000000"/>
          <w:sz w:val="28"/>
          <w:szCs w:val="28"/>
          <w:lang w:val="az-Latn-AZ"/>
        </w:rPr>
        <w:t>Program learning outcomes -Veterinary medicine</w:t>
      </w:r>
    </w:p>
    <w:p w14:paraId="393EAEFE" w14:textId="77777777" w:rsidR="007202AD" w:rsidRPr="007202AD" w:rsidRDefault="007202AD" w:rsidP="007202AD">
      <w:pPr>
        <w:pStyle w:val="NormalWeb"/>
        <w:shd w:val="clear" w:color="auto" w:fill="FFFFFF"/>
        <w:spacing w:before="0" w:beforeAutospacing="0" w:after="0" w:afterAutospacing="0"/>
        <w:jc w:val="both"/>
        <w:rPr>
          <w:color w:val="000000"/>
          <w:sz w:val="28"/>
          <w:szCs w:val="28"/>
          <w:lang w:val="az-Latn-AZ"/>
        </w:rPr>
      </w:pPr>
    </w:p>
    <w:p w14:paraId="7FB69551" w14:textId="77777777" w:rsidR="007202AD" w:rsidRPr="007202AD" w:rsidRDefault="007202AD" w:rsidP="007202AD">
      <w:pPr>
        <w:pStyle w:val="NormalWeb"/>
        <w:shd w:val="clear" w:color="auto" w:fill="FFFFFF"/>
        <w:spacing w:before="0" w:beforeAutospacing="0" w:after="0" w:afterAutospacing="0"/>
        <w:jc w:val="both"/>
        <w:rPr>
          <w:color w:val="000000"/>
          <w:sz w:val="28"/>
          <w:szCs w:val="28"/>
          <w:lang w:val="az-Latn-AZ"/>
        </w:rPr>
      </w:pPr>
      <w:r w:rsidRPr="007202AD">
        <w:rPr>
          <w:color w:val="000000"/>
          <w:sz w:val="28"/>
          <w:szCs w:val="28"/>
          <w:lang w:val="az-Latn-AZ"/>
        </w:rPr>
        <w:t>PTN 1: Communicates verbally and in writing in both Azerbaijani and foreign languages in their field of expertise, conducts discussions, analyzes relevant information, and identifies additional information resources for resolving any issues.</w:t>
      </w:r>
    </w:p>
    <w:p w14:paraId="69B68D8D" w14:textId="77777777" w:rsidR="007202AD" w:rsidRPr="007202AD" w:rsidRDefault="007202AD" w:rsidP="007202AD">
      <w:pPr>
        <w:pStyle w:val="NormalWeb"/>
        <w:shd w:val="clear" w:color="auto" w:fill="FFFFFF"/>
        <w:spacing w:before="0" w:beforeAutospacing="0" w:after="0" w:afterAutospacing="0"/>
        <w:jc w:val="both"/>
        <w:rPr>
          <w:color w:val="000000"/>
          <w:sz w:val="28"/>
          <w:szCs w:val="28"/>
          <w:lang w:val="az-Latn-AZ"/>
        </w:rPr>
      </w:pPr>
      <w:r w:rsidRPr="007202AD">
        <w:rPr>
          <w:color w:val="000000"/>
          <w:sz w:val="28"/>
          <w:szCs w:val="28"/>
          <w:lang w:val="az-Latn-AZ"/>
        </w:rPr>
        <w:t>PTN 2: Demonstrates the ability to protect the political and legal interests of our state by possessing knowledge of Azerbaijani history, literature, culture, and human rights, and understanding the principles of safeguarding.</w:t>
      </w:r>
    </w:p>
    <w:p w14:paraId="1C586294" w14:textId="77777777" w:rsidR="007202AD" w:rsidRPr="007202AD" w:rsidRDefault="007202AD" w:rsidP="007202AD">
      <w:pPr>
        <w:pStyle w:val="NormalWeb"/>
        <w:shd w:val="clear" w:color="auto" w:fill="FFFFFF"/>
        <w:spacing w:before="0" w:beforeAutospacing="0" w:after="0" w:afterAutospacing="0"/>
        <w:jc w:val="both"/>
        <w:rPr>
          <w:color w:val="000000"/>
          <w:sz w:val="28"/>
          <w:szCs w:val="28"/>
          <w:lang w:val="az-Latn-AZ"/>
        </w:rPr>
      </w:pPr>
      <w:r w:rsidRPr="007202AD">
        <w:rPr>
          <w:color w:val="000000"/>
          <w:sz w:val="28"/>
          <w:szCs w:val="28"/>
          <w:lang w:val="az-Latn-AZ"/>
        </w:rPr>
        <w:t xml:space="preserve">PTN 3: Possesses knowledge of the fundamentals and applications of natural and technical sciences, as well as appropriate methods of using information technologies. PTN 4: Relies on the ability to diagnose diseases, develop treatment protocols, and implement preventive measures correctly to protect animals from diseases in the </w:t>
      </w:r>
      <w:r w:rsidRPr="007202AD">
        <w:rPr>
          <w:color w:val="000000"/>
          <w:sz w:val="28"/>
          <w:szCs w:val="28"/>
          <w:lang w:val="az-Latn-AZ"/>
        </w:rPr>
        <w:lastRenderedPageBreak/>
        <w:t>field of medical treatment and prevention of diseases, as well as to protect animals from diseases.</w:t>
      </w:r>
    </w:p>
    <w:p w14:paraId="5651C508" w14:textId="77777777" w:rsidR="007202AD" w:rsidRPr="007202AD" w:rsidRDefault="007202AD" w:rsidP="007202AD">
      <w:pPr>
        <w:pStyle w:val="NormalWeb"/>
        <w:shd w:val="clear" w:color="auto" w:fill="FFFFFF"/>
        <w:spacing w:before="0" w:beforeAutospacing="0" w:after="0" w:afterAutospacing="0"/>
        <w:jc w:val="both"/>
        <w:rPr>
          <w:color w:val="000000"/>
          <w:sz w:val="28"/>
          <w:szCs w:val="28"/>
          <w:lang w:val="az-Latn-AZ"/>
        </w:rPr>
      </w:pPr>
      <w:r w:rsidRPr="007202AD">
        <w:rPr>
          <w:color w:val="000000"/>
          <w:sz w:val="28"/>
          <w:szCs w:val="28"/>
          <w:lang w:val="az-Latn-AZ"/>
        </w:rPr>
        <w:t>PTN 5: Should have the skill to perform surgical interventions in cases of wounds, injuries, births, and other necessary situations.</w:t>
      </w:r>
    </w:p>
    <w:p w14:paraId="4A502624" w14:textId="77777777" w:rsidR="007202AD" w:rsidRPr="007202AD" w:rsidRDefault="007202AD" w:rsidP="007202AD">
      <w:pPr>
        <w:pStyle w:val="NormalWeb"/>
        <w:shd w:val="clear" w:color="auto" w:fill="FFFFFF"/>
        <w:spacing w:before="0" w:beforeAutospacing="0" w:after="0" w:afterAutospacing="0"/>
        <w:jc w:val="both"/>
        <w:rPr>
          <w:color w:val="000000"/>
          <w:sz w:val="28"/>
          <w:szCs w:val="28"/>
          <w:lang w:val="az-Latn-AZ"/>
        </w:rPr>
      </w:pPr>
      <w:r w:rsidRPr="007202AD">
        <w:rPr>
          <w:color w:val="000000"/>
          <w:sz w:val="28"/>
          <w:szCs w:val="28"/>
          <w:lang w:val="az-Latn-AZ"/>
        </w:rPr>
        <w:t>PTN 6: Adheres to the principles of feeding, breeding, slaughter regulations, organization of veterinary work, organization of veterinary-sanitary measures, and principles of conducting veterinary documentation.</w:t>
      </w:r>
    </w:p>
    <w:p w14:paraId="76E6F3FA" w14:textId="77777777" w:rsidR="007202AD" w:rsidRPr="007202AD" w:rsidRDefault="007202AD" w:rsidP="007202AD">
      <w:pPr>
        <w:pStyle w:val="NormalWeb"/>
        <w:shd w:val="clear" w:color="auto" w:fill="FFFFFF"/>
        <w:spacing w:before="0" w:beforeAutospacing="0" w:after="0" w:afterAutospacing="0"/>
        <w:jc w:val="both"/>
        <w:rPr>
          <w:color w:val="000000"/>
          <w:sz w:val="28"/>
          <w:szCs w:val="28"/>
          <w:lang w:val="az-Latn-AZ"/>
        </w:rPr>
      </w:pPr>
      <w:r w:rsidRPr="007202AD">
        <w:rPr>
          <w:color w:val="000000"/>
          <w:sz w:val="28"/>
          <w:szCs w:val="28"/>
          <w:lang w:val="az-Latn-AZ"/>
        </w:rPr>
        <w:t>PTN 7: Possesses technical and analytical skills used in modern research, is proficient in proper and safe laboratory experiments, and can use equipment and basic methodologies.</w:t>
      </w:r>
    </w:p>
    <w:p w14:paraId="129A0120" w14:textId="77777777" w:rsidR="007202AD" w:rsidRPr="007202AD" w:rsidRDefault="007202AD" w:rsidP="007202AD">
      <w:pPr>
        <w:pStyle w:val="NormalWeb"/>
        <w:shd w:val="clear" w:color="auto" w:fill="FFFFFF"/>
        <w:spacing w:before="0" w:beforeAutospacing="0" w:after="0" w:afterAutospacing="0"/>
        <w:jc w:val="both"/>
        <w:rPr>
          <w:color w:val="000000"/>
          <w:sz w:val="28"/>
          <w:szCs w:val="28"/>
          <w:lang w:val="az-Latn-AZ"/>
        </w:rPr>
      </w:pPr>
      <w:r w:rsidRPr="007202AD">
        <w:rPr>
          <w:color w:val="000000"/>
          <w:sz w:val="28"/>
          <w:szCs w:val="28"/>
          <w:lang w:val="az-Latn-AZ"/>
        </w:rPr>
        <w:t>PTN 8: Implements the rules for ensuring animal welfare and public health.</w:t>
      </w:r>
    </w:p>
    <w:p w14:paraId="17A41D42" w14:textId="77777777" w:rsidR="007202AD" w:rsidRPr="007202AD" w:rsidRDefault="007202AD" w:rsidP="007202AD">
      <w:pPr>
        <w:pStyle w:val="NormalWeb"/>
        <w:shd w:val="clear" w:color="auto" w:fill="FFFFFF"/>
        <w:spacing w:before="0" w:beforeAutospacing="0" w:after="0" w:afterAutospacing="0"/>
        <w:jc w:val="both"/>
        <w:rPr>
          <w:color w:val="000000"/>
          <w:sz w:val="28"/>
          <w:szCs w:val="28"/>
          <w:lang w:val="az-Latn-AZ"/>
        </w:rPr>
      </w:pPr>
      <w:r w:rsidRPr="007202AD">
        <w:rPr>
          <w:color w:val="000000"/>
          <w:sz w:val="28"/>
          <w:szCs w:val="28"/>
          <w:lang w:val="az-Latn-AZ"/>
        </w:rPr>
        <w:t>PTN 9: Supports the organization of educational activities in the field of veterinary medicine.</w:t>
      </w:r>
    </w:p>
    <w:p w14:paraId="5827D03A" w14:textId="15B9E573" w:rsidR="007202AD" w:rsidRPr="007202AD" w:rsidRDefault="007202AD" w:rsidP="007202AD">
      <w:pPr>
        <w:pStyle w:val="NormalWeb"/>
        <w:shd w:val="clear" w:color="auto" w:fill="FFFFFF"/>
        <w:spacing w:before="0" w:beforeAutospacing="0" w:after="0" w:afterAutospacing="0"/>
        <w:jc w:val="both"/>
        <w:rPr>
          <w:color w:val="000000"/>
          <w:sz w:val="28"/>
          <w:szCs w:val="28"/>
          <w:lang w:val="az-Latn-AZ"/>
        </w:rPr>
      </w:pPr>
      <w:r w:rsidRPr="007202AD">
        <w:rPr>
          <w:color w:val="000000"/>
          <w:sz w:val="28"/>
          <w:szCs w:val="28"/>
          <w:lang w:val="az-Latn-AZ"/>
        </w:rPr>
        <w:t>PTN 10: Adheres to the principles of food safety and ensuring individual health by embracing zoonotic diseases and other foodborne illnesses.</w:t>
      </w:r>
    </w:p>
    <w:sectPr w:rsidR="007202AD" w:rsidRPr="00720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3F30"/>
    <w:multiLevelType w:val="hybridMultilevel"/>
    <w:tmpl w:val="7EA27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653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04"/>
    <w:rsid w:val="001066C0"/>
    <w:rsid w:val="00332837"/>
    <w:rsid w:val="0036068E"/>
    <w:rsid w:val="003A4276"/>
    <w:rsid w:val="004F3C04"/>
    <w:rsid w:val="00596734"/>
    <w:rsid w:val="005B7E75"/>
    <w:rsid w:val="0067538B"/>
    <w:rsid w:val="007202AD"/>
    <w:rsid w:val="00A13571"/>
    <w:rsid w:val="00A23E2D"/>
    <w:rsid w:val="00AC25A4"/>
    <w:rsid w:val="00B14800"/>
    <w:rsid w:val="00CE5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C24FC"/>
  <w15:chartTrackingRefBased/>
  <w15:docId w15:val="{6651E7B4-FB75-4208-BAB0-3BB69EDD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68E"/>
    <w:pPr>
      <w:ind w:left="720"/>
      <w:contextualSpacing/>
    </w:pPr>
  </w:style>
  <w:style w:type="paragraph" w:styleId="NormalWeb">
    <w:name w:val="Normal (Web)"/>
    <w:basedOn w:val="Normal"/>
    <w:uiPriority w:val="99"/>
    <w:unhideWhenUsed/>
    <w:rsid w:val="003606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973082">
      <w:bodyDiv w:val="1"/>
      <w:marLeft w:val="0"/>
      <w:marRight w:val="0"/>
      <w:marTop w:val="0"/>
      <w:marBottom w:val="0"/>
      <w:divBdr>
        <w:top w:val="none" w:sz="0" w:space="0" w:color="auto"/>
        <w:left w:val="none" w:sz="0" w:space="0" w:color="auto"/>
        <w:bottom w:val="none" w:sz="0" w:space="0" w:color="auto"/>
        <w:right w:val="none" w:sz="0" w:space="0" w:color="auto"/>
      </w:divBdr>
    </w:div>
    <w:div w:id="161555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463</Words>
  <Characters>3081</Characters>
  <Application>Microsoft Office Word</Application>
  <DocSecurity>0</DocSecurity>
  <Lines>53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Chichek Suleymanova</dc:creator>
  <cp:keywords/>
  <dc:description/>
  <cp:lastModifiedBy>Jamala Eldarova</cp:lastModifiedBy>
  <cp:revision>15</cp:revision>
  <dcterms:created xsi:type="dcterms:W3CDTF">2024-02-19T21:07:00Z</dcterms:created>
  <dcterms:modified xsi:type="dcterms:W3CDTF">2024-04-09T08:51:00Z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2d940611d158d0b9b1314ba52310b1d27387fb006879598eaebcdc3204cea102</vt:lpwstr>
  </property>
</Properties>
</file>