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A6A4" w14:textId="77777777" w:rsidR="009B6BC5" w:rsidRPr="009B6BC5" w:rsidRDefault="009B6BC5" w:rsidP="009B6BC5">
      <w:pPr>
        <w:tabs>
          <w:tab w:val="left" w:pos="0"/>
        </w:tabs>
        <w:spacing w:after="0" w:line="240" w:lineRule="auto"/>
        <w:jc w:val="center"/>
        <w:rPr>
          <w:rFonts w:ascii="Times New Roman" w:hAnsi="Times New Roman" w:cs="Times New Roman"/>
          <w:b/>
          <w:bCs/>
          <w:sz w:val="28"/>
          <w:szCs w:val="28"/>
          <w:lang w:val="az-Latn-AZ"/>
        </w:rPr>
      </w:pPr>
      <w:r w:rsidRPr="009B6BC5">
        <w:rPr>
          <w:rFonts w:ascii="Times New Roman" w:hAnsi="Times New Roman" w:cs="Times New Roman"/>
          <w:b/>
          <w:bCs/>
          <w:sz w:val="28"/>
          <w:szCs w:val="28"/>
          <w:lang w:val="az-Latn-AZ"/>
        </w:rPr>
        <w:t>Policy on Plastic-Free Campus</w:t>
      </w:r>
    </w:p>
    <w:p w14:paraId="46F394E7" w14:textId="77777777" w:rsidR="009B6BC5" w:rsidRDefault="009B6BC5" w:rsidP="009B6BC5">
      <w:pPr>
        <w:tabs>
          <w:tab w:val="left" w:pos="0"/>
        </w:tabs>
        <w:spacing w:after="0" w:line="240" w:lineRule="auto"/>
        <w:jc w:val="both"/>
        <w:rPr>
          <w:rFonts w:ascii="Times New Roman" w:hAnsi="Times New Roman" w:cs="Times New Roman"/>
          <w:sz w:val="26"/>
          <w:szCs w:val="26"/>
          <w:lang w:val="az-Latn-AZ"/>
        </w:rPr>
      </w:pPr>
    </w:p>
    <w:p w14:paraId="09A44C05" w14:textId="77777777" w:rsidR="009B6BC5" w:rsidRDefault="009B6BC5" w:rsidP="009B6BC5">
      <w:pPr>
        <w:tabs>
          <w:tab w:val="left" w:pos="0"/>
        </w:tabs>
        <w:spacing w:after="0" w:line="240" w:lineRule="auto"/>
        <w:ind w:firstLine="360"/>
        <w:jc w:val="both"/>
        <w:rPr>
          <w:rFonts w:ascii="Times New Roman" w:hAnsi="Times New Roman" w:cs="Times New Roman"/>
          <w:sz w:val="26"/>
          <w:szCs w:val="26"/>
          <w:lang w:val="az-Latn-AZ"/>
        </w:rPr>
      </w:pPr>
      <w:r w:rsidRPr="00B3634C">
        <w:rPr>
          <w:rFonts w:ascii="Times New Roman" w:hAnsi="Times New Roman" w:cs="Times New Roman"/>
          <w:sz w:val="26"/>
          <w:szCs w:val="26"/>
          <w:lang w:val="az-Latn-AZ"/>
        </w:rPr>
        <w:t>Plastic contamination is prevalent in both terrestrial and underwater environments. Plastic garbage in the environment causes difficulties and is a major worry for all living forms. Plastic production and accumulation in the natural environment are at an all-time high due to indiscriminate usage, insufficient recycling, and landfill deposits. We have all contributed, intentionally or unwittingly, to this problem, and we must work together to limit and eliminate plastic pollution. The government has chosen to utilize the plastic ban as a national-level campaign to address the environmental concerns created by indiscriminate plastic usage. Educational institutions must lead this broad effort. Educational institutions must actively contribute to the drive to limit the use of single-use plastics. As a result, it should be an essential responsibility of every person to spread community awareness in order to stop this pollution and leave behind a green and pollution-free environment for future generations.</w:t>
      </w:r>
    </w:p>
    <w:p w14:paraId="746846B1" w14:textId="77777777" w:rsidR="009B6BC5" w:rsidRDefault="009B6BC5" w:rsidP="009B6BC5">
      <w:pPr>
        <w:tabs>
          <w:tab w:val="left" w:pos="0"/>
        </w:tabs>
        <w:spacing w:after="0" w:line="240" w:lineRule="auto"/>
        <w:ind w:firstLine="360"/>
        <w:jc w:val="both"/>
        <w:rPr>
          <w:rFonts w:ascii="Times New Roman" w:hAnsi="Times New Roman" w:cs="Times New Roman"/>
          <w:sz w:val="26"/>
          <w:szCs w:val="26"/>
          <w:lang w:val="az-Latn-AZ"/>
        </w:rPr>
      </w:pPr>
    </w:p>
    <w:p w14:paraId="7F051715" w14:textId="77777777" w:rsidR="009B6BC5" w:rsidRDefault="009B6BC5" w:rsidP="009B6BC5">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B3634C">
        <w:rPr>
          <w:rFonts w:ascii="Times New Roman" w:hAnsi="Times New Roman" w:cs="Times New Roman"/>
          <w:sz w:val="26"/>
          <w:szCs w:val="26"/>
          <w:lang w:val="az-Latn-AZ"/>
        </w:rPr>
        <w:t>To conduct educational events and training workshops about the negative impacts of single-use plastics.</w:t>
      </w:r>
    </w:p>
    <w:p w14:paraId="01537479" w14:textId="77777777" w:rsidR="009B6BC5" w:rsidRDefault="009B6BC5" w:rsidP="009B6BC5">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B3634C">
        <w:rPr>
          <w:rFonts w:ascii="Times New Roman" w:hAnsi="Times New Roman" w:cs="Times New Roman"/>
          <w:sz w:val="26"/>
          <w:szCs w:val="26"/>
          <w:lang w:val="az-Latn-AZ"/>
        </w:rPr>
        <w:t>To prohibit the use of plastics on the property of the institution.</w:t>
      </w:r>
    </w:p>
    <w:p w14:paraId="79A7F289" w14:textId="77777777" w:rsidR="009B6BC5" w:rsidRDefault="009B6BC5" w:rsidP="009B6BC5">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B3634C">
        <w:rPr>
          <w:rFonts w:ascii="Times New Roman" w:hAnsi="Times New Roman" w:cs="Times New Roman"/>
          <w:sz w:val="26"/>
          <w:szCs w:val="26"/>
          <w:lang w:val="az-Latn-AZ"/>
        </w:rPr>
        <w:t>To supply water dispensers in order to reduce the purchase and usage of disposable water bottles.</w:t>
      </w:r>
    </w:p>
    <w:p w14:paraId="3B1074E5" w14:textId="77777777" w:rsidR="009B6BC5" w:rsidRDefault="009B6BC5" w:rsidP="009B6BC5">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B3634C">
        <w:rPr>
          <w:rFonts w:ascii="Times New Roman" w:hAnsi="Times New Roman" w:cs="Times New Roman"/>
          <w:sz w:val="26"/>
          <w:szCs w:val="26"/>
          <w:lang w:val="az-Latn-AZ"/>
        </w:rPr>
        <w:t>To educate students about alternatives to plastic bottles and other items on campus, such as cloth bags.</w:t>
      </w:r>
    </w:p>
    <w:p w14:paraId="016155A1" w14:textId="77777777" w:rsidR="009B6BC5" w:rsidRDefault="009B6BC5" w:rsidP="009B6BC5">
      <w:pPr>
        <w:pStyle w:val="ListParagraph"/>
        <w:numPr>
          <w:ilvl w:val="0"/>
          <w:numId w:val="1"/>
        </w:numPr>
        <w:tabs>
          <w:tab w:val="left" w:pos="0"/>
        </w:tabs>
        <w:spacing w:after="0" w:line="240" w:lineRule="auto"/>
        <w:jc w:val="both"/>
        <w:rPr>
          <w:rFonts w:ascii="Times New Roman" w:hAnsi="Times New Roman" w:cs="Times New Roman"/>
          <w:sz w:val="26"/>
          <w:szCs w:val="26"/>
          <w:lang w:val="az-Latn-AZ"/>
        </w:rPr>
      </w:pPr>
      <w:r w:rsidRPr="00B3634C">
        <w:rPr>
          <w:rFonts w:ascii="Times New Roman" w:hAnsi="Times New Roman" w:cs="Times New Roman"/>
          <w:sz w:val="26"/>
          <w:szCs w:val="26"/>
          <w:lang w:val="az-Latn-AZ"/>
        </w:rPr>
        <w:t>Organize events on the creation of ecological and environmentally friendly items in order to reduce the usage of single-use plastic.</w:t>
      </w:r>
    </w:p>
    <w:p w14:paraId="13F6AE9E" w14:textId="77777777" w:rsidR="003B281D" w:rsidRDefault="003B281D"/>
    <w:sectPr w:rsidR="003B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90802"/>
    <w:multiLevelType w:val="hybridMultilevel"/>
    <w:tmpl w:val="B0240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50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63"/>
    <w:rsid w:val="003B281D"/>
    <w:rsid w:val="00947D63"/>
    <w:rsid w:val="009B6BC5"/>
    <w:rsid w:val="00D4025A"/>
    <w:rsid w:val="00E7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01F30"/>
  <w15:chartTrackingRefBased/>
  <w15:docId w15:val="{02C0456B-6CD7-41D6-8983-C6F8B210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B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1334</Characters>
  <Application>Microsoft Office Word</Application>
  <DocSecurity>0</DocSecurity>
  <Lines>24</Lines>
  <Paragraphs>7</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Jamala Eldarova</dc:creator>
  <cp:keywords/>
  <dc:description/>
  <cp:lastModifiedBy>Jamala Eldarova</cp:lastModifiedBy>
  <cp:revision>2</cp:revision>
  <dcterms:created xsi:type="dcterms:W3CDTF">2023-10-17T06:21:00Z</dcterms:created>
  <dcterms:modified xsi:type="dcterms:W3CDTF">2023-10-17T06:22:00Z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bff9882276d6842a7e4b0146c001c52594c45c97f5cddf40474fa58da54b4096</vt:lpwstr>
  </property>
</Properties>
</file>